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1D3" w:rsidRPr="00556EF1" w:rsidRDefault="00BE61D3" w:rsidP="00DE54D8">
      <w:pPr>
        <w:pStyle w:val="a8"/>
        <w:rPr>
          <w:rFonts w:ascii="Times New Roman" w:hAnsi="Times New Roman"/>
          <w:b/>
          <w:sz w:val="24"/>
          <w:szCs w:val="24"/>
        </w:rPr>
      </w:pPr>
      <w:r>
        <w:rPr>
          <w:rFonts w:ascii="Times New Roman" w:hAnsi="Times New Roman"/>
          <w:b/>
          <w:sz w:val="24"/>
          <w:szCs w:val="24"/>
        </w:rPr>
        <w:t xml:space="preserve">                                     </w:t>
      </w:r>
      <w:r w:rsidRPr="00556EF1">
        <w:rPr>
          <w:rFonts w:ascii="Times New Roman" w:hAnsi="Times New Roman"/>
          <w:b/>
          <w:sz w:val="24"/>
          <w:szCs w:val="24"/>
        </w:rPr>
        <w:t xml:space="preserve">Выполнение самостоятельной (внеаудиторной) работы </w:t>
      </w:r>
      <w:proofErr w:type="gramStart"/>
      <w:r w:rsidRPr="00556EF1">
        <w:rPr>
          <w:rFonts w:ascii="Times New Roman" w:hAnsi="Times New Roman"/>
          <w:b/>
          <w:sz w:val="24"/>
          <w:szCs w:val="24"/>
        </w:rPr>
        <w:t>обучающихся</w:t>
      </w:r>
      <w:proofErr w:type="gramEnd"/>
      <w:r w:rsidRPr="00556EF1">
        <w:rPr>
          <w:rFonts w:ascii="Times New Roman" w:hAnsi="Times New Roman"/>
          <w:b/>
          <w:sz w:val="24"/>
          <w:szCs w:val="24"/>
        </w:rPr>
        <w:t xml:space="preserve"> в связи с переводом обучающихся</w:t>
      </w:r>
    </w:p>
    <w:p w:rsidR="00BE61D3" w:rsidRPr="00556EF1" w:rsidRDefault="00BE61D3" w:rsidP="00995B8A">
      <w:pPr>
        <w:pStyle w:val="a8"/>
        <w:jc w:val="center"/>
        <w:rPr>
          <w:rFonts w:ascii="Times New Roman" w:hAnsi="Times New Roman"/>
          <w:b/>
          <w:sz w:val="24"/>
          <w:szCs w:val="24"/>
        </w:rPr>
      </w:pPr>
      <w:r w:rsidRPr="00556EF1">
        <w:rPr>
          <w:rFonts w:ascii="Times New Roman" w:hAnsi="Times New Roman"/>
          <w:b/>
          <w:sz w:val="24"/>
          <w:szCs w:val="24"/>
        </w:rPr>
        <w:t>на дистанционную форму обучения на 09.04.2020 г.</w:t>
      </w:r>
    </w:p>
    <w:p w:rsidR="00BE61D3" w:rsidRPr="00556EF1" w:rsidRDefault="000D1D77" w:rsidP="000D1D77">
      <w:pPr>
        <w:pStyle w:val="a8"/>
        <w:rPr>
          <w:rFonts w:ascii="Times New Roman" w:hAnsi="Times New Roman"/>
          <w:b/>
          <w:sz w:val="24"/>
          <w:szCs w:val="24"/>
        </w:rPr>
      </w:pPr>
      <w:r w:rsidRPr="00556EF1">
        <w:rPr>
          <w:rFonts w:ascii="Times New Roman" w:hAnsi="Times New Roman"/>
          <w:b/>
          <w:sz w:val="24"/>
          <w:szCs w:val="24"/>
        </w:rPr>
        <w:t xml:space="preserve">                  </w:t>
      </w:r>
      <w:r w:rsidR="00BE61D3" w:rsidRPr="00556EF1">
        <w:rPr>
          <w:rFonts w:ascii="Times New Roman" w:hAnsi="Times New Roman"/>
          <w:b/>
          <w:sz w:val="24"/>
          <w:szCs w:val="24"/>
        </w:rPr>
        <w:t>специальность  34.02.02 Медицинский массаж (для обучения лиц с ограниченными возможностями здоровья по зрению)</w:t>
      </w:r>
    </w:p>
    <w:p w:rsidR="000D1D77" w:rsidRDefault="000D1D77" w:rsidP="000812E9">
      <w:pPr>
        <w:spacing w:after="0" w:line="240" w:lineRule="auto"/>
        <w:rPr>
          <w:rFonts w:ascii="Times New Roman" w:hAnsi="Times New Roman"/>
          <w:b/>
        </w:rPr>
      </w:pPr>
    </w:p>
    <w:p w:rsidR="00BE61D3" w:rsidRPr="00556EF1" w:rsidRDefault="000812E9" w:rsidP="000812E9">
      <w:pPr>
        <w:spacing w:after="0" w:line="240" w:lineRule="auto"/>
        <w:rPr>
          <w:rFonts w:ascii="Times New Roman" w:hAnsi="Times New Roman"/>
          <w:b/>
          <w:sz w:val="28"/>
          <w:szCs w:val="28"/>
        </w:rPr>
      </w:pPr>
      <w:r w:rsidRPr="00556EF1">
        <w:rPr>
          <w:rFonts w:ascii="Times New Roman" w:hAnsi="Times New Roman"/>
          <w:b/>
          <w:sz w:val="28"/>
          <w:szCs w:val="28"/>
        </w:rPr>
        <w:t>ОГСЭ.01.</w:t>
      </w:r>
      <w:r w:rsidRPr="00556EF1">
        <w:rPr>
          <w:rFonts w:ascii="Times New Roman" w:hAnsi="Times New Roman"/>
          <w:b/>
          <w:sz w:val="28"/>
          <w:szCs w:val="28"/>
        </w:rPr>
        <w:t xml:space="preserve"> </w:t>
      </w:r>
      <w:r w:rsidRPr="00556EF1">
        <w:rPr>
          <w:rFonts w:ascii="Times New Roman" w:hAnsi="Times New Roman"/>
          <w:b/>
          <w:sz w:val="28"/>
          <w:szCs w:val="28"/>
        </w:rPr>
        <w:t>Основы философии</w:t>
      </w:r>
      <w:r w:rsidRPr="00556EF1">
        <w:rPr>
          <w:rFonts w:ascii="Times New Roman" w:hAnsi="Times New Roman"/>
          <w:b/>
          <w:sz w:val="28"/>
          <w:szCs w:val="28"/>
        </w:rPr>
        <w:t xml:space="preserve"> Преподаватель</w:t>
      </w:r>
      <w:r w:rsidR="000D1D77" w:rsidRPr="00556EF1">
        <w:rPr>
          <w:rFonts w:ascii="Times New Roman" w:hAnsi="Times New Roman"/>
          <w:b/>
          <w:sz w:val="28"/>
          <w:szCs w:val="28"/>
        </w:rPr>
        <w:t>:</w:t>
      </w:r>
      <w:r w:rsidRPr="00556EF1">
        <w:rPr>
          <w:rFonts w:ascii="Times New Roman" w:hAnsi="Times New Roman"/>
          <w:b/>
          <w:sz w:val="28"/>
          <w:szCs w:val="28"/>
        </w:rPr>
        <w:t xml:space="preserve"> Дородная Жанна Владимировна -101 М</w:t>
      </w:r>
    </w:p>
    <w:p w:rsidR="000812E9" w:rsidRPr="00556EF1" w:rsidRDefault="000D1D77" w:rsidP="000812E9">
      <w:pPr>
        <w:spacing w:after="0" w:line="240" w:lineRule="auto"/>
        <w:rPr>
          <w:rFonts w:ascii="Times New Roman" w:hAnsi="Times New Roman"/>
          <w:b/>
          <w:sz w:val="28"/>
          <w:szCs w:val="28"/>
        </w:rPr>
      </w:pPr>
      <w:r w:rsidRPr="00556EF1">
        <w:rPr>
          <w:rFonts w:ascii="Times New Roman" w:hAnsi="Times New Roman"/>
          <w:b/>
          <w:sz w:val="28"/>
          <w:szCs w:val="28"/>
        </w:rPr>
        <w:t>ОГСЭ.03. Иностранный язык</w:t>
      </w:r>
      <w:r w:rsidRPr="00556EF1">
        <w:rPr>
          <w:rFonts w:ascii="Times New Roman" w:hAnsi="Times New Roman"/>
          <w:b/>
          <w:sz w:val="28"/>
          <w:szCs w:val="28"/>
        </w:rPr>
        <w:t xml:space="preserve"> </w:t>
      </w:r>
      <w:r w:rsidRPr="00556EF1">
        <w:rPr>
          <w:rFonts w:ascii="Times New Roman" w:hAnsi="Times New Roman"/>
          <w:b/>
          <w:sz w:val="28"/>
          <w:szCs w:val="28"/>
        </w:rPr>
        <w:t>Преподаватель:</w:t>
      </w:r>
      <w:r w:rsidRPr="00556EF1">
        <w:rPr>
          <w:rFonts w:ascii="Times New Roman" w:hAnsi="Times New Roman"/>
          <w:b/>
          <w:sz w:val="28"/>
          <w:szCs w:val="28"/>
        </w:rPr>
        <w:t xml:space="preserve"> Ткачева Ксения Олеговна- 201М</w:t>
      </w:r>
    </w:p>
    <w:p w:rsidR="000D1D77" w:rsidRPr="000812E9" w:rsidRDefault="000D1D77" w:rsidP="000812E9">
      <w:pPr>
        <w:spacing w:after="0" w:line="240" w:lineRule="auto"/>
        <w:rPr>
          <w:rFonts w:ascii="Times New Roman" w:hAnsi="Times New Roman"/>
          <w:b/>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4"/>
        <w:gridCol w:w="1663"/>
        <w:gridCol w:w="1320"/>
        <w:gridCol w:w="6270"/>
        <w:gridCol w:w="1870"/>
        <w:gridCol w:w="2972"/>
      </w:tblGrid>
      <w:tr w:rsidR="00BE61D3" w:rsidRPr="00AA55BD" w:rsidTr="00937479">
        <w:tc>
          <w:tcPr>
            <w:tcW w:w="1214" w:type="dxa"/>
          </w:tcPr>
          <w:p w:rsidR="00BE61D3" w:rsidRPr="00AA55BD" w:rsidRDefault="00BE61D3"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663" w:type="dxa"/>
          </w:tcPr>
          <w:p w:rsidR="00BE61D3" w:rsidRPr="00AA55BD" w:rsidRDefault="00BE61D3"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320" w:type="dxa"/>
          </w:tcPr>
          <w:p w:rsidR="00BE61D3" w:rsidRPr="00AA55BD" w:rsidRDefault="00BE61D3"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0" w:type="dxa"/>
          </w:tcPr>
          <w:p w:rsidR="00BE61D3" w:rsidRPr="00AA55BD" w:rsidRDefault="00BE61D3"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1870" w:type="dxa"/>
          </w:tcPr>
          <w:p w:rsidR="00BE61D3" w:rsidRPr="00AA55BD" w:rsidRDefault="00BE61D3"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2972" w:type="dxa"/>
          </w:tcPr>
          <w:p w:rsidR="00BE61D3" w:rsidRPr="00AA55BD" w:rsidRDefault="00BE61D3"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0812E9" w:rsidRPr="000812E9" w:rsidTr="00937479">
        <w:tc>
          <w:tcPr>
            <w:tcW w:w="1214" w:type="dxa"/>
          </w:tcPr>
          <w:p w:rsidR="000812E9" w:rsidRPr="000812E9" w:rsidRDefault="000812E9" w:rsidP="00AA55BD">
            <w:pPr>
              <w:spacing w:after="0" w:line="240" w:lineRule="auto"/>
              <w:jc w:val="center"/>
              <w:rPr>
                <w:rFonts w:ascii="Times New Roman" w:hAnsi="Times New Roman"/>
                <w:b/>
                <w:sz w:val="20"/>
                <w:szCs w:val="20"/>
              </w:rPr>
            </w:pPr>
            <w:r w:rsidRPr="000812E9">
              <w:rPr>
                <w:rFonts w:ascii="Times New Roman" w:hAnsi="Times New Roman"/>
                <w:b/>
                <w:sz w:val="24"/>
                <w:szCs w:val="24"/>
              </w:rPr>
              <w:t>1</w:t>
            </w:r>
            <w:r w:rsidRPr="000812E9">
              <w:rPr>
                <w:rFonts w:ascii="Times New Roman" w:hAnsi="Times New Roman"/>
                <w:b/>
                <w:sz w:val="24"/>
                <w:szCs w:val="24"/>
              </w:rPr>
              <w:t>01 м</w:t>
            </w:r>
          </w:p>
        </w:tc>
        <w:tc>
          <w:tcPr>
            <w:tcW w:w="1663" w:type="dxa"/>
          </w:tcPr>
          <w:p w:rsidR="000812E9" w:rsidRPr="000812E9" w:rsidRDefault="000812E9" w:rsidP="00AA55BD">
            <w:pPr>
              <w:spacing w:after="0" w:line="240" w:lineRule="auto"/>
              <w:jc w:val="center"/>
              <w:rPr>
                <w:rFonts w:ascii="Times New Roman" w:hAnsi="Times New Roman"/>
                <w:b/>
              </w:rPr>
            </w:pPr>
            <w:r w:rsidRPr="000812E9">
              <w:rPr>
                <w:rFonts w:ascii="Times New Roman" w:hAnsi="Times New Roman"/>
                <w:b/>
              </w:rPr>
              <w:t>ОГСЭ.01.</w:t>
            </w:r>
          </w:p>
          <w:p w:rsidR="000812E9" w:rsidRPr="00AA55BD" w:rsidRDefault="000812E9" w:rsidP="00AA55BD">
            <w:pPr>
              <w:spacing w:after="0" w:line="240" w:lineRule="auto"/>
              <w:jc w:val="center"/>
              <w:rPr>
                <w:rFonts w:ascii="Times New Roman" w:hAnsi="Times New Roman"/>
                <w:b/>
                <w:sz w:val="20"/>
                <w:szCs w:val="20"/>
              </w:rPr>
            </w:pPr>
            <w:r w:rsidRPr="000812E9">
              <w:rPr>
                <w:rFonts w:ascii="Times New Roman" w:hAnsi="Times New Roman"/>
                <w:b/>
              </w:rPr>
              <w:t>Основы философии</w:t>
            </w:r>
          </w:p>
        </w:tc>
        <w:tc>
          <w:tcPr>
            <w:tcW w:w="1320" w:type="dxa"/>
          </w:tcPr>
          <w:p w:rsidR="000812E9" w:rsidRPr="000D1D77" w:rsidRDefault="000812E9" w:rsidP="00AA55BD">
            <w:pPr>
              <w:spacing w:after="0" w:line="240" w:lineRule="auto"/>
              <w:jc w:val="center"/>
              <w:rPr>
                <w:rFonts w:ascii="Times New Roman" w:hAnsi="Times New Roman"/>
                <w:b/>
                <w:sz w:val="20"/>
                <w:szCs w:val="20"/>
              </w:rPr>
            </w:pPr>
            <w:r w:rsidRPr="000D1D77">
              <w:rPr>
                <w:rFonts w:ascii="Times New Roman" w:hAnsi="Times New Roman"/>
                <w:b/>
                <w:sz w:val="24"/>
                <w:szCs w:val="24"/>
              </w:rPr>
              <w:t>09.04.2020</w:t>
            </w:r>
          </w:p>
        </w:tc>
        <w:tc>
          <w:tcPr>
            <w:tcW w:w="6270" w:type="dxa"/>
          </w:tcPr>
          <w:p w:rsidR="00556EF1" w:rsidRPr="00573C82" w:rsidRDefault="00556EF1" w:rsidP="00556EF1">
            <w:pPr>
              <w:pStyle w:val="a8"/>
              <w:rPr>
                <w:rFonts w:ascii="Times New Roman" w:hAnsi="Times New Roman"/>
                <w:b/>
                <w:sz w:val="24"/>
                <w:szCs w:val="24"/>
              </w:rPr>
            </w:pPr>
            <w:r w:rsidRPr="00C8303F">
              <w:rPr>
                <w:rFonts w:ascii="Times New Roman" w:hAnsi="Times New Roman"/>
                <w:b/>
                <w:sz w:val="24"/>
                <w:szCs w:val="24"/>
              </w:rPr>
              <w:t xml:space="preserve">Тема 3.1. </w:t>
            </w:r>
            <w:r w:rsidRPr="00573C82">
              <w:rPr>
                <w:rFonts w:ascii="Times New Roman" w:hAnsi="Times New Roman"/>
                <w:b/>
                <w:sz w:val="24"/>
                <w:szCs w:val="24"/>
              </w:rPr>
              <w:t>Бытие: понятие, формы и свойства.</w:t>
            </w:r>
          </w:p>
          <w:p w:rsidR="00DA7BCB" w:rsidRDefault="00DA7BCB" w:rsidP="00556EF1">
            <w:pPr>
              <w:pStyle w:val="a8"/>
              <w:rPr>
                <w:rFonts w:ascii="Times New Roman" w:hAnsi="Times New Roman"/>
                <w:b/>
                <w:sz w:val="24"/>
                <w:szCs w:val="24"/>
              </w:rPr>
            </w:pPr>
          </w:p>
          <w:p w:rsidR="00556EF1" w:rsidRPr="00DA7BCB" w:rsidRDefault="00556EF1" w:rsidP="00556EF1">
            <w:pPr>
              <w:pStyle w:val="a8"/>
              <w:rPr>
                <w:rFonts w:ascii="Times New Roman" w:hAnsi="Times New Roman"/>
                <w:b/>
                <w:sz w:val="24"/>
                <w:szCs w:val="24"/>
              </w:rPr>
            </w:pPr>
            <w:r w:rsidRPr="00DA7BCB">
              <w:rPr>
                <w:rFonts w:ascii="Times New Roman" w:hAnsi="Times New Roman"/>
                <w:b/>
                <w:sz w:val="24"/>
                <w:szCs w:val="24"/>
              </w:rPr>
              <w:t>См. сайт колледжа, студентам, дистанционная образовательная среда, дипломное образование кафедра  гуманитарных дисциплин далее Основы философии, Опорные конспекты по  дисциплине Основы философии</w:t>
            </w:r>
          </w:p>
          <w:p w:rsidR="00556EF1" w:rsidRDefault="00DA7BCB" w:rsidP="00556EF1">
            <w:pPr>
              <w:jc w:val="both"/>
              <w:rPr>
                <w:rFonts w:ascii="Times New Roman" w:eastAsia="Times New Roman" w:hAnsi="Times New Roman"/>
                <w:bCs/>
                <w:lang w:eastAsia="ru-RU"/>
              </w:rPr>
            </w:pPr>
            <w:r>
              <w:rPr>
                <w:rFonts w:ascii="Times New Roman" w:eastAsia="Times New Roman" w:hAnsi="Times New Roman"/>
                <w:bCs/>
                <w:lang w:eastAsia="ru-RU"/>
              </w:rPr>
              <w:t xml:space="preserve">Или </w:t>
            </w:r>
            <w:r w:rsidR="00556EF1" w:rsidRPr="00BE2142">
              <w:rPr>
                <w:rFonts w:ascii="Times New Roman" w:eastAsia="Times New Roman" w:hAnsi="Times New Roman"/>
                <w:bCs/>
                <w:lang w:eastAsia="ru-RU"/>
              </w:rPr>
              <w:t xml:space="preserve"> </w:t>
            </w:r>
          </w:p>
          <w:p w:rsidR="00556EF1" w:rsidRPr="00257A88" w:rsidRDefault="00556EF1" w:rsidP="00556EF1">
            <w:pPr>
              <w:pStyle w:val="a8"/>
              <w:rPr>
                <w:rFonts w:ascii="Times New Roman" w:hAnsi="Times New Roman"/>
                <w:b/>
                <w:sz w:val="24"/>
                <w:szCs w:val="24"/>
              </w:rPr>
            </w:pPr>
            <w:r>
              <w:rPr>
                <w:rFonts w:ascii="Times New Roman" w:hAnsi="Times New Roman"/>
              </w:rPr>
              <w:t>Работа с учебным пособием</w:t>
            </w:r>
            <w:r w:rsidRPr="000E3DEF">
              <w:rPr>
                <w:rFonts w:ascii="Times New Roman" w:hAnsi="Times New Roman"/>
              </w:rPr>
              <w:t>:</w:t>
            </w:r>
          </w:p>
          <w:p w:rsidR="00556EF1" w:rsidRPr="000E3DEF" w:rsidRDefault="00556EF1" w:rsidP="00556EF1">
            <w:pPr>
              <w:pStyle w:val="a8"/>
              <w:rPr>
                <w:rFonts w:ascii="Times New Roman" w:hAnsi="Times New Roman"/>
                <w:bCs/>
              </w:rPr>
            </w:pPr>
            <w:r w:rsidRPr="000E3DEF">
              <w:rPr>
                <w:rFonts w:ascii="Times New Roman" w:hAnsi="Times New Roman"/>
                <w:bCs/>
              </w:rPr>
              <w:t>Волкогонова, О.Д. Основы философии: учебник /О. Д. Волкогонова.- Москва: НИЦ Инфра-М, 2017.- 180 с. - Текст: непосредственный</w:t>
            </w:r>
          </w:p>
          <w:p w:rsidR="00556EF1" w:rsidRDefault="00556EF1" w:rsidP="00556EF1">
            <w:pPr>
              <w:pStyle w:val="a8"/>
              <w:rPr>
                <w:rFonts w:ascii="Times New Roman" w:hAnsi="Times New Roman"/>
                <w:b/>
              </w:rPr>
            </w:pPr>
            <w:r w:rsidRPr="00DA306C">
              <w:rPr>
                <w:rFonts w:ascii="Times New Roman" w:hAnsi="Times New Roman"/>
                <w:b/>
              </w:rPr>
              <w:t>См. сайт колледжа,</w:t>
            </w:r>
            <w:r>
              <w:rPr>
                <w:rFonts w:ascii="Times New Roman" w:hAnsi="Times New Roman"/>
                <w:b/>
              </w:rPr>
              <w:t xml:space="preserve"> </w:t>
            </w:r>
            <w:r w:rsidRPr="00DA306C">
              <w:rPr>
                <w:rFonts w:ascii="Times New Roman" w:hAnsi="Times New Roman"/>
                <w:b/>
              </w:rPr>
              <w:t>студентам</w:t>
            </w:r>
            <w:proofErr w:type="gramStart"/>
            <w:r w:rsidRPr="00DA306C">
              <w:rPr>
                <w:rFonts w:ascii="Times New Roman" w:hAnsi="Times New Roman"/>
                <w:b/>
              </w:rPr>
              <w:t xml:space="preserve"> ,</w:t>
            </w:r>
            <w:proofErr w:type="gramEnd"/>
            <w:r>
              <w:rPr>
                <w:rFonts w:ascii="Times New Roman" w:hAnsi="Times New Roman"/>
                <w:b/>
              </w:rPr>
              <w:t xml:space="preserve"> </w:t>
            </w:r>
            <w:r w:rsidRPr="00DA306C">
              <w:rPr>
                <w:rFonts w:ascii="Times New Roman" w:hAnsi="Times New Roman"/>
                <w:b/>
              </w:rPr>
              <w:t>дистанционная образовательная среда,</w:t>
            </w:r>
            <w:r>
              <w:rPr>
                <w:rFonts w:ascii="Times New Roman" w:hAnsi="Times New Roman"/>
                <w:b/>
              </w:rPr>
              <w:t xml:space="preserve">  электронная библиотека,</w:t>
            </w:r>
            <w:r>
              <w:rPr>
                <w:rFonts w:ascii="Times New Roman" w:hAnsi="Times New Roman"/>
                <w:b/>
              </w:rPr>
              <w:t xml:space="preserve"> </w:t>
            </w:r>
            <w:r>
              <w:rPr>
                <w:rFonts w:ascii="Times New Roman" w:hAnsi="Times New Roman"/>
                <w:b/>
              </w:rPr>
              <w:t>библиотека гуманитарных и естественнонаучных дисциплин)</w:t>
            </w:r>
          </w:p>
          <w:p w:rsidR="00DA7BCB" w:rsidRDefault="00DA7BCB" w:rsidP="00556EF1">
            <w:pPr>
              <w:pStyle w:val="a8"/>
              <w:rPr>
                <w:rFonts w:ascii="Times New Roman" w:hAnsi="Times New Roman"/>
              </w:rPr>
            </w:pPr>
          </w:p>
          <w:p w:rsidR="00DA7BCB" w:rsidRPr="00DA7BCB" w:rsidRDefault="00DA7BCB" w:rsidP="00DA7BCB">
            <w:pPr>
              <w:spacing w:after="0" w:line="240" w:lineRule="auto"/>
              <w:jc w:val="both"/>
              <w:rPr>
                <w:rFonts w:ascii="Times New Roman" w:hAnsi="Times New Roman"/>
                <w:b/>
                <w:sz w:val="24"/>
                <w:szCs w:val="24"/>
              </w:rPr>
            </w:pPr>
            <w:r w:rsidRPr="00DA7BCB">
              <w:rPr>
                <w:rFonts w:ascii="Times New Roman" w:hAnsi="Times New Roman"/>
                <w:b/>
                <w:sz w:val="24"/>
                <w:szCs w:val="24"/>
              </w:rPr>
              <w:t>Задание:</w:t>
            </w:r>
          </w:p>
          <w:p w:rsidR="00DA7BCB" w:rsidRPr="00DA7BCB" w:rsidRDefault="00DA7BCB" w:rsidP="00556EF1">
            <w:pPr>
              <w:pStyle w:val="a8"/>
              <w:rPr>
                <w:rFonts w:ascii="Times New Roman" w:hAnsi="Times New Roman"/>
                <w:sz w:val="24"/>
                <w:szCs w:val="24"/>
              </w:rPr>
            </w:pPr>
            <w:r w:rsidRPr="00DA7BCB">
              <w:rPr>
                <w:rFonts w:ascii="Times New Roman" w:hAnsi="Times New Roman"/>
                <w:sz w:val="24"/>
                <w:szCs w:val="24"/>
              </w:rPr>
              <w:t>Написать мини-эссе на одну из тем: 1. Жизненные корни философской проблемы бытия. 2. Типы и формы бытия. 3. Идея бога в религии и философии. 4. Диалектический характер бытия. Законы и категории диалектики.</w:t>
            </w:r>
          </w:p>
          <w:p w:rsidR="00DA7BCB" w:rsidRDefault="00DA7BCB" w:rsidP="00556EF1">
            <w:pPr>
              <w:pStyle w:val="a8"/>
              <w:rPr>
                <w:rFonts w:ascii="Times New Roman" w:hAnsi="Times New Roman"/>
              </w:rPr>
            </w:pPr>
          </w:p>
          <w:p w:rsidR="00DA7BCB" w:rsidRPr="00556EF1" w:rsidRDefault="00DA7BCB" w:rsidP="00DA7BCB">
            <w:pPr>
              <w:spacing w:after="0" w:line="240" w:lineRule="auto"/>
              <w:rPr>
                <w:rFonts w:ascii="Times New Roman" w:hAnsi="Times New Roman"/>
                <w:sz w:val="24"/>
                <w:szCs w:val="24"/>
              </w:rPr>
            </w:pPr>
            <w:r>
              <w:rPr>
                <w:rFonts w:ascii="Times New Roman" w:hAnsi="Times New Roman"/>
              </w:rPr>
              <w:t xml:space="preserve">Возможен устный ответ через </w:t>
            </w:r>
            <w:proofErr w:type="spellStart"/>
            <w:r>
              <w:rPr>
                <w:rFonts w:ascii="Times New Roman" w:hAnsi="Times New Roman"/>
              </w:rPr>
              <w:t>вацап</w:t>
            </w:r>
            <w:proofErr w:type="spellEnd"/>
            <w:r>
              <w:rPr>
                <w:rFonts w:ascii="Times New Roman" w:hAnsi="Times New Roman"/>
              </w:rPr>
              <w:t xml:space="preserve"> по предварительной договоренности</w:t>
            </w:r>
            <w:r>
              <w:rPr>
                <w:rFonts w:ascii="Times New Roman" w:hAnsi="Times New Roman"/>
              </w:rPr>
              <w:t xml:space="preserve"> спреподавателем</w:t>
            </w:r>
            <w:bookmarkStart w:id="0" w:name="_GoBack"/>
            <w:bookmarkEnd w:id="0"/>
            <w:r>
              <w:rPr>
                <w:rFonts w:ascii="Times New Roman" w:hAnsi="Times New Roman"/>
              </w:rPr>
              <w:t>.</w:t>
            </w:r>
          </w:p>
          <w:p w:rsidR="000812E9" w:rsidRPr="00AA55BD" w:rsidRDefault="000812E9" w:rsidP="00DA7BCB">
            <w:pPr>
              <w:pStyle w:val="a8"/>
              <w:rPr>
                <w:rFonts w:ascii="Times New Roman" w:hAnsi="Times New Roman"/>
                <w:b/>
                <w:sz w:val="20"/>
                <w:szCs w:val="20"/>
              </w:rPr>
            </w:pPr>
          </w:p>
        </w:tc>
        <w:tc>
          <w:tcPr>
            <w:tcW w:w="1870" w:type="dxa"/>
          </w:tcPr>
          <w:p w:rsidR="000812E9" w:rsidRDefault="000812E9" w:rsidP="00AA55BD">
            <w:pPr>
              <w:spacing w:after="0" w:line="240" w:lineRule="auto"/>
              <w:jc w:val="center"/>
              <w:rPr>
                <w:rFonts w:ascii="Times New Roman" w:hAnsi="Times New Roman"/>
                <w:sz w:val="24"/>
                <w:szCs w:val="24"/>
              </w:rPr>
            </w:pPr>
            <w:r w:rsidRPr="00AF356A">
              <w:rPr>
                <w:rFonts w:ascii="Times New Roman" w:hAnsi="Times New Roman"/>
                <w:sz w:val="24"/>
                <w:szCs w:val="24"/>
              </w:rPr>
              <w:t xml:space="preserve">Срок представления задания: до </w:t>
            </w:r>
            <w:r>
              <w:rPr>
                <w:rFonts w:ascii="Times New Roman" w:hAnsi="Times New Roman"/>
                <w:sz w:val="24"/>
                <w:szCs w:val="24"/>
              </w:rPr>
              <w:t>11</w:t>
            </w:r>
            <w:r>
              <w:rPr>
                <w:rFonts w:ascii="Times New Roman" w:hAnsi="Times New Roman"/>
                <w:sz w:val="24"/>
                <w:szCs w:val="24"/>
              </w:rPr>
              <w:t>.04.20</w:t>
            </w:r>
            <w:r>
              <w:rPr>
                <w:rFonts w:ascii="Times New Roman" w:hAnsi="Times New Roman"/>
                <w:sz w:val="24"/>
                <w:szCs w:val="24"/>
              </w:rPr>
              <w:t xml:space="preserve"> </w:t>
            </w:r>
            <w:r>
              <w:rPr>
                <w:rFonts w:ascii="Times New Roman" w:hAnsi="Times New Roman"/>
                <w:sz w:val="24"/>
                <w:szCs w:val="24"/>
              </w:rPr>
              <w:t>г.</w:t>
            </w:r>
          </w:p>
          <w:p w:rsidR="000812E9" w:rsidRPr="000812E9" w:rsidRDefault="000812E9" w:rsidP="00DA7BCB">
            <w:pPr>
              <w:spacing w:after="0" w:line="240" w:lineRule="auto"/>
              <w:jc w:val="center"/>
              <w:rPr>
                <w:rFonts w:ascii="Times New Roman" w:hAnsi="Times New Roman"/>
                <w:b/>
                <w:sz w:val="20"/>
                <w:szCs w:val="20"/>
              </w:rPr>
            </w:pPr>
          </w:p>
        </w:tc>
        <w:tc>
          <w:tcPr>
            <w:tcW w:w="2972" w:type="dxa"/>
          </w:tcPr>
          <w:p w:rsidR="000812E9" w:rsidRDefault="000812E9" w:rsidP="00AA55BD">
            <w:pPr>
              <w:spacing w:after="0" w:line="240" w:lineRule="auto"/>
              <w:jc w:val="center"/>
              <w:rPr>
                <w:rFonts w:ascii="Times New Roman" w:hAnsi="Times New Roman"/>
                <w:b/>
              </w:rPr>
            </w:pPr>
            <w:proofErr w:type="spellStart"/>
            <w:r w:rsidRPr="000812E9">
              <w:rPr>
                <w:rFonts w:ascii="Times New Roman" w:hAnsi="Times New Roman"/>
                <w:b/>
              </w:rPr>
              <w:t>Ж.В.Дородная</w:t>
            </w:r>
            <w:proofErr w:type="spellEnd"/>
            <w:r w:rsidRPr="000812E9">
              <w:rPr>
                <w:rFonts w:ascii="Times New Roman" w:hAnsi="Times New Roman"/>
                <w:b/>
              </w:rPr>
              <w:t xml:space="preserve"> </w:t>
            </w:r>
          </w:p>
          <w:p w:rsidR="000812E9" w:rsidRPr="00AA55BD" w:rsidRDefault="000812E9" w:rsidP="000812E9">
            <w:pPr>
              <w:spacing w:after="0" w:line="240" w:lineRule="auto"/>
              <w:rPr>
                <w:rFonts w:ascii="Times New Roman" w:hAnsi="Times New Roman"/>
                <w:sz w:val="24"/>
                <w:szCs w:val="24"/>
              </w:rPr>
            </w:pPr>
            <w:r>
              <w:rPr>
                <w:rFonts w:ascii="Times New Roman" w:hAnsi="Times New Roman"/>
                <w:sz w:val="24"/>
                <w:szCs w:val="24"/>
              </w:rPr>
              <w:t xml:space="preserve">При затруднениях - индивидуальная </w:t>
            </w:r>
            <w:r w:rsidRPr="00AA55BD">
              <w:rPr>
                <w:rFonts w:ascii="Times New Roman" w:hAnsi="Times New Roman"/>
                <w:sz w:val="24"/>
                <w:szCs w:val="24"/>
              </w:rPr>
              <w:t xml:space="preserve">консультация </w:t>
            </w:r>
          </w:p>
          <w:p w:rsidR="000812E9" w:rsidRDefault="000812E9" w:rsidP="000812E9">
            <w:pPr>
              <w:spacing w:after="0" w:line="240" w:lineRule="auto"/>
              <w:rPr>
                <w:rFonts w:ascii="Times New Roman" w:hAnsi="Times New Roman"/>
                <w:sz w:val="24"/>
                <w:szCs w:val="24"/>
              </w:rPr>
            </w:pPr>
            <w:proofErr w:type="spellStart"/>
            <w:r w:rsidRPr="003D5D1C">
              <w:rPr>
                <w:rFonts w:ascii="Times New Roman" w:hAnsi="Times New Roman"/>
                <w:sz w:val="24"/>
                <w:szCs w:val="24"/>
                <w:lang w:val="de-DE"/>
              </w:rPr>
              <w:t>e</w:t>
            </w:r>
            <w:r w:rsidRPr="00960EE6">
              <w:rPr>
                <w:rFonts w:ascii="Times New Roman" w:hAnsi="Times New Roman"/>
                <w:sz w:val="24"/>
                <w:szCs w:val="24"/>
                <w:lang w:val="de-DE"/>
              </w:rPr>
              <w:t>-</w:t>
            </w:r>
            <w:r w:rsidRPr="003D5D1C">
              <w:rPr>
                <w:rFonts w:ascii="Times New Roman" w:hAnsi="Times New Roman"/>
                <w:sz w:val="24"/>
                <w:szCs w:val="24"/>
                <w:lang w:val="de-DE"/>
              </w:rPr>
              <w:t>mail</w:t>
            </w:r>
            <w:proofErr w:type="spellEnd"/>
            <w:r w:rsidRPr="00960EE6">
              <w:rPr>
                <w:rFonts w:ascii="Times New Roman" w:hAnsi="Times New Roman"/>
                <w:sz w:val="24"/>
                <w:szCs w:val="24"/>
                <w:lang w:val="de-DE"/>
              </w:rPr>
              <w:t xml:space="preserve">: </w:t>
            </w:r>
            <w:hyperlink r:id="rId6" w:history="1">
              <w:r w:rsidRPr="00F14310">
                <w:rPr>
                  <w:rStyle w:val="a6"/>
                  <w:rFonts w:ascii="Times New Roman" w:hAnsi="Times New Roman"/>
                  <w:sz w:val="24"/>
                  <w:szCs w:val="24"/>
                  <w:lang w:val="en-US"/>
                </w:rPr>
                <w:t>zdorodnaya@yandex.ru</w:t>
              </w:r>
            </w:hyperlink>
            <w:r>
              <w:rPr>
                <w:rFonts w:ascii="Times New Roman" w:hAnsi="Times New Roman"/>
                <w:sz w:val="24"/>
                <w:szCs w:val="24"/>
                <w:lang w:val="en-US"/>
              </w:rPr>
              <w:t xml:space="preserve"> </w:t>
            </w:r>
          </w:p>
          <w:p w:rsidR="000812E9" w:rsidRPr="000812E9" w:rsidRDefault="000812E9" w:rsidP="000812E9">
            <w:pPr>
              <w:spacing w:after="0" w:line="240" w:lineRule="auto"/>
              <w:rPr>
                <w:rFonts w:ascii="Times New Roman" w:hAnsi="Times New Roman"/>
                <w:b/>
              </w:rPr>
            </w:pPr>
            <w:r>
              <w:rPr>
                <w:rFonts w:ascii="Times New Roman" w:hAnsi="Times New Roman"/>
                <w:sz w:val="24"/>
                <w:szCs w:val="24"/>
              </w:rPr>
              <w:t>тел.: +8-922-108-73-24</w:t>
            </w:r>
          </w:p>
        </w:tc>
      </w:tr>
      <w:tr w:rsidR="00BE61D3" w:rsidRPr="00AA55BD" w:rsidTr="00937479">
        <w:tc>
          <w:tcPr>
            <w:tcW w:w="1214" w:type="dxa"/>
          </w:tcPr>
          <w:p w:rsidR="00BE61D3" w:rsidRPr="000812E9" w:rsidRDefault="000812E9" w:rsidP="00350E71">
            <w:pPr>
              <w:spacing w:after="0" w:line="240" w:lineRule="auto"/>
              <w:jc w:val="both"/>
              <w:rPr>
                <w:rFonts w:ascii="Times New Roman" w:hAnsi="Times New Roman"/>
                <w:b/>
                <w:sz w:val="24"/>
                <w:szCs w:val="24"/>
              </w:rPr>
            </w:pPr>
            <w:r w:rsidRPr="000812E9">
              <w:rPr>
                <w:rFonts w:ascii="Times New Roman" w:hAnsi="Times New Roman"/>
                <w:sz w:val="24"/>
                <w:szCs w:val="24"/>
                <w:lang w:val="en-US"/>
              </w:rPr>
              <w:t xml:space="preserve">   </w:t>
            </w:r>
            <w:smartTag w:uri="urn:schemas-microsoft-com:office:smarttags" w:element="metricconverter">
              <w:smartTagPr>
                <w:attr w:name="ProductID" w:val="201 м"/>
              </w:smartTagPr>
              <w:r w:rsidR="00BE61D3" w:rsidRPr="000812E9">
                <w:rPr>
                  <w:rFonts w:ascii="Times New Roman" w:hAnsi="Times New Roman"/>
                  <w:b/>
                  <w:sz w:val="24"/>
                  <w:szCs w:val="24"/>
                </w:rPr>
                <w:t>201 м</w:t>
              </w:r>
            </w:smartTag>
          </w:p>
        </w:tc>
        <w:tc>
          <w:tcPr>
            <w:tcW w:w="1663" w:type="dxa"/>
          </w:tcPr>
          <w:p w:rsidR="00BE61D3" w:rsidRPr="000812E9" w:rsidRDefault="00BE61D3" w:rsidP="00350E71">
            <w:pPr>
              <w:spacing w:after="0" w:line="240" w:lineRule="auto"/>
              <w:jc w:val="both"/>
              <w:rPr>
                <w:rFonts w:ascii="Times New Roman" w:eastAsia="MingLiU-ExtB" w:hAnsi="Times New Roman"/>
                <w:b/>
                <w:sz w:val="24"/>
                <w:szCs w:val="24"/>
              </w:rPr>
            </w:pPr>
            <w:r w:rsidRPr="000812E9">
              <w:rPr>
                <w:rFonts w:ascii="Times New Roman" w:hAnsi="Times New Roman"/>
                <w:b/>
              </w:rPr>
              <w:t xml:space="preserve">ОГСЭ.03. Иностранный </w:t>
            </w:r>
            <w:r w:rsidRPr="000812E9">
              <w:rPr>
                <w:rFonts w:ascii="Times New Roman" w:hAnsi="Times New Roman"/>
                <w:b/>
              </w:rPr>
              <w:lastRenderedPageBreak/>
              <w:t>язык</w:t>
            </w:r>
          </w:p>
        </w:tc>
        <w:tc>
          <w:tcPr>
            <w:tcW w:w="1320" w:type="dxa"/>
          </w:tcPr>
          <w:p w:rsidR="00BE61D3" w:rsidRPr="000D1D77" w:rsidRDefault="00BE61D3" w:rsidP="00350E71">
            <w:pPr>
              <w:spacing w:after="0" w:line="240" w:lineRule="auto"/>
              <w:jc w:val="both"/>
              <w:rPr>
                <w:rFonts w:ascii="Times New Roman" w:eastAsia="MingLiU-ExtB" w:hAnsi="Times New Roman"/>
                <w:b/>
                <w:sz w:val="20"/>
                <w:szCs w:val="20"/>
              </w:rPr>
            </w:pPr>
            <w:r w:rsidRPr="000D1D77">
              <w:rPr>
                <w:rFonts w:ascii="Times New Roman" w:hAnsi="Times New Roman"/>
                <w:b/>
                <w:sz w:val="24"/>
                <w:szCs w:val="24"/>
              </w:rPr>
              <w:lastRenderedPageBreak/>
              <w:t>09.04.2020</w:t>
            </w:r>
          </w:p>
        </w:tc>
        <w:tc>
          <w:tcPr>
            <w:tcW w:w="6270" w:type="dxa"/>
          </w:tcPr>
          <w:p w:rsidR="00BE61D3" w:rsidRPr="0000498F" w:rsidRDefault="00BE61D3" w:rsidP="0000498F">
            <w:pPr>
              <w:spacing w:after="0" w:line="240" w:lineRule="auto"/>
              <w:rPr>
                <w:rFonts w:ascii="Times New Roman" w:hAnsi="Times New Roman"/>
                <w:b/>
                <w:sz w:val="24"/>
                <w:szCs w:val="24"/>
              </w:rPr>
            </w:pPr>
            <w:r w:rsidRPr="0000498F">
              <w:rPr>
                <w:rFonts w:ascii="Times New Roman" w:hAnsi="Times New Roman"/>
                <w:b/>
                <w:sz w:val="24"/>
                <w:szCs w:val="24"/>
              </w:rPr>
              <w:t xml:space="preserve">Тема 5.5. </w:t>
            </w:r>
            <w:r w:rsidRPr="0000498F">
              <w:rPr>
                <w:rFonts w:ascii="Times New Roman" w:hAnsi="Times New Roman"/>
                <w:sz w:val="24"/>
                <w:szCs w:val="24"/>
              </w:rPr>
              <w:t>Хирургические болезни</w:t>
            </w:r>
            <w:r w:rsidRPr="0000498F">
              <w:rPr>
                <w:rFonts w:ascii="Times New Roman" w:hAnsi="Times New Roman"/>
                <w:b/>
                <w:sz w:val="24"/>
                <w:szCs w:val="24"/>
              </w:rPr>
              <w:t xml:space="preserve"> </w:t>
            </w:r>
          </w:p>
          <w:p w:rsidR="00BE61D3" w:rsidRPr="0000498F" w:rsidRDefault="00BE61D3" w:rsidP="0000498F">
            <w:pPr>
              <w:spacing w:after="0" w:line="240" w:lineRule="auto"/>
              <w:jc w:val="both"/>
              <w:rPr>
                <w:rFonts w:ascii="Times New Roman" w:hAnsi="Times New Roman"/>
                <w:b/>
                <w:sz w:val="24"/>
                <w:szCs w:val="24"/>
              </w:rPr>
            </w:pPr>
            <w:r w:rsidRPr="0000498F">
              <w:rPr>
                <w:rFonts w:ascii="Times New Roman" w:hAnsi="Times New Roman"/>
                <w:b/>
                <w:sz w:val="24"/>
                <w:szCs w:val="24"/>
              </w:rPr>
              <w:t>Задание:</w:t>
            </w:r>
          </w:p>
          <w:p w:rsidR="00BE61D3" w:rsidRPr="0000498F" w:rsidRDefault="00BE61D3" w:rsidP="0000498F">
            <w:pPr>
              <w:spacing w:after="0" w:line="240" w:lineRule="auto"/>
              <w:jc w:val="both"/>
              <w:rPr>
                <w:rFonts w:ascii="Times New Roman" w:hAnsi="Times New Roman"/>
                <w:sz w:val="24"/>
                <w:szCs w:val="24"/>
              </w:rPr>
            </w:pPr>
            <w:r w:rsidRPr="0000498F">
              <w:rPr>
                <w:rFonts w:ascii="Times New Roman" w:hAnsi="Times New Roman"/>
                <w:sz w:val="24"/>
                <w:szCs w:val="24"/>
              </w:rPr>
              <w:lastRenderedPageBreak/>
              <w:t>- самостоятельно пополнить словарный запас, выучив лексические единицы по теме;</w:t>
            </w:r>
          </w:p>
          <w:p w:rsidR="00BE61D3" w:rsidRPr="0000498F" w:rsidRDefault="00BE61D3" w:rsidP="0000498F">
            <w:pPr>
              <w:spacing w:after="0" w:line="240" w:lineRule="auto"/>
              <w:jc w:val="both"/>
              <w:rPr>
                <w:rFonts w:ascii="Times New Roman" w:hAnsi="Times New Roman"/>
                <w:sz w:val="24"/>
                <w:szCs w:val="24"/>
              </w:rPr>
            </w:pPr>
            <w:r w:rsidRPr="0000498F">
              <w:rPr>
                <w:rFonts w:ascii="Times New Roman" w:hAnsi="Times New Roman"/>
                <w:sz w:val="24"/>
                <w:szCs w:val="24"/>
              </w:rPr>
              <w:t>- перевести (со словарем) иностранный текст профессиональной направленности;</w:t>
            </w:r>
          </w:p>
          <w:p w:rsidR="00BE61D3" w:rsidRPr="0000498F" w:rsidRDefault="00BE61D3" w:rsidP="0000498F">
            <w:pPr>
              <w:spacing w:after="0" w:line="240" w:lineRule="auto"/>
              <w:jc w:val="both"/>
              <w:rPr>
                <w:rFonts w:ascii="Times New Roman" w:hAnsi="Times New Roman"/>
                <w:sz w:val="24"/>
                <w:szCs w:val="24"/>
              </w:rPr>
            </w:pPr>
            <w:r w:rsidRPr="0000498F">
              <w:rPr>
                <w:rFonts w:ascii="Times New Roman" w:hAnsi="Times New Roman"/>
                <w:sz w:val="24"/>
                <w:szCs w:val="24"/>
              </w:rPr>
              <w:t>- с целью развития умений устной и письменной речи подготовить ответы на вопросы.</w:t>
            </w:r>
          </w:p>
          <w:p w:rsidR="00BE61D3" w:rsidRPr="00286113" w:rsidRDefault="00BE61D3" w:rsidP="0000498F">
            <w:pPr>
              <w:spacing w:after="0" w:line="240" w:lineRule="auto"/>
              <w:ind w:firstLine="662"/>
              <w:jc w:val="both"/>
              <w:rPr>
                <w:rFonts w:ascii="Times New Roman" w:hAnsi="Times New Roman"/>
                <w:b/>
                <w:sz w:val="24"/>
                <w:szCs w:val="24"/>
                <w:lang w:val="en-US"/>
              </w:rPr>
            </w:pPr>
            <w:r w:rsidRPr="0000498F">
              <w:rPr>
                <w:rFonts w:ascii="Times New Roman" w:hAnsi="Times New Roman"/>
                <w:b/>
                <w:sz w:val="24"/>
                <w:szCs w:val="24"/>
              </w:rPr>
              <w:t>Изучите лексический минимум по теме. Отработайте</w:t>
            </w:r>
            <w:r w:rsidRPr="00286113">
              <w:rPr>
                <w:rFonts w:ascii="Times New Roman" w:hAnsi="Times New Roman"/>
                <w:b/>
                <w:sz w:val="24"/>
                <w:szCs w:val="24"/>
                <w:lang w:val="en-US"/>
              </w:rPr>
              <w:t xml:space="preserve"> </w:t>
            </w:r>
            <w:r w:rsidRPr="0000498F">
              <w:rPr>
                <w:rFonts w:ascii="Times New Roman" w:hAnsi="Times New Roman"/>
                <w:b/>
                <w:sz w:val="24"/>
                <w:szCs w:val="24"/>
              </w:rPr>
              <w:t>произношение</w:t>
            </w:r>
            <w:r w:rsidRPr="00286113">
              <w:rPr>
                <w:rFonts w:ascii="Times New Roman" w:hAnsi="Times New Roman"/>
                <w:b/>
                <w:sz w:val="24"/>
                <w:szCs w:val="24"/>
                <w:lang w:val="en-US"/>
              </w:rPr>
              <w:t xml:space="preserve">. </w:t>
            </w:r>
            <w:r w:rsidRPr="0000498F">
              <w:rPr>
                <w:rFonts w:ascii="Times New Roman" w:hAnsi="Times New Roman"/>
                <w:b/>
                <w:sz w:val="24"/>
                <w:szCs w:val="24"/>
              </w:rPr>
              <w:t>Запомните</w:t>
            </w:r>
            <w:r w:rsidRPr="00286113">
              <w:rPr>
                <w:rFonts w:ascii="Times New Roman" w:hAnsi="Times New Roman"/>
                <w:b/>
                <w:sz w:val="24"/>
                <w:szCs w:val="24"/>
                <w:lang w:val="en-US"/>
              </w:rPr>
              <w:t xml:space="preserve"> </w:t>
            </w:r>
            <w:r w:rsidRPr="0000498F">
              <w:rPr>
                <w:rFonts w:ascii="Times New Roman" w:hAnsi="Times New Roman"/>
                <w:b/>
                <w:sz w:val="24"/>
                <w:szCs w:val="24"/>
              </w:rPr>
              <w:t>значение</w:t>
            </w:r>
            <w:r w:rsidRPr="00286113">
              <w:rPr>
                <w:rFonts w:ascii="Times New Roman" w:hAnsi="Times New Roman"/>
                <w:b/>
                <w:sz w:val="24"/>
                <w:szCs w:val="24"/>
                <w:lang w:val="en-US"/>
              </w:rPr>
              <w:t>:</w:t>
            </w:r>
          </w:p>
          <w:p w:rsidR="00BE61D3" w:rsidRPr="0000498F" w:rsidRDefault="00BE61D3" w:rsidP="0000498F">
            <w:pPr>
              <w:spacing w:after="0" w:line="240" w:lineRule="auto"/>
              <w:jc w:val="both"/>
              <w:rPr>
                <w:rFonts w:ascii="Times New Roman" w:hAnsi="Times New Roman"/>
                <w:sz w:val="24"/>
                <w:szCs w:val="24"/>
                <w:lang w:val="en-US"/>
              </w:rPr>
            </w:pPr>
            <w:r w:rsidRPr="0000498F">
              <w:rPr>
                <w:rFonts w:ascii="Times New Roman" w:hAnsi="Times New Roman"/>
                <w:color w:val="000000"/>
                <w:sz w:val="24"/>
                <w:szCs w:val="24"/>
                <w:lang w:val="en-US"/>
              </w:rPr>
              <w:t>to be in good health</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to fall ill</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appendicitis</w:t>
            </w:r>
            <w:r>
              <w:rPr>
                <w:rFonts w:ascii="Times New Roman" w:hAnsi="Times New Roman"/>
                <w:color w:val="000000"/>
                <w:sz w:val="24"/>
                <w:szCs w:val="24"/>
                <w:lang w:val="en-US"/>
              </w:rPr>
              <w:t>;</w:t>
            </w:r>
            <w:r w:rsidRPr="0000498F">
              <w:rPr>
                <w:rFonts w:ascii="Times New Roman" w:hAnsi="Times New Roman"/>
                <w:sz w:val="24"/>
                <w:szCs w:val="24"/>
                <w:lang w:val="en-US"/>
              </w:rPr>
              <w:t xml:space="preserve"> appendage</w:t>
            </w:r>
            <w:r>
              <w:rPr>
                <w:rFonts w:ascii="Times New Roman" w:hAnsi="Times New Roman"/>
                <w:sz w:val="24"/>
                <w:szCs w:val="24"/>
                <w:lang w:val="en-US"/>
              </w:rPr>
              <w:t>;</w:t>
            </w:r>
            <w:r w:rsidRPr="0000498F">
              <w:rPr>
                <w:rFonts w:ascii="Times New Roman" w:hAnsi="Times New Roman"/>
                <w:color w:val="000000"/>
                <w:sz w:val="24"/>
                <w:szCs w:val="24"/>
                <w:lang w:val="en-US"/>
              </w:rPr>
              <w:t xml:space="preserve"> acute</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sharp</w:t>
            </w:r>
            <w:r>
              <w:rPr>
                <w:rFonts w:ascii="Times New Roman" w:hAnsi="Times New Roman"/>
                <w:color w:val="000000"/>
                <w:sz w:val="24"/>
                <w:szCs w:val="24"/>
                <w:lang w:val="en-US"/>
              </w:rPr>
              <w:t>;</w:t>
            </w:r>
            <w:r w:rsidRPr="0000498F">
              <w:rPr>
                <w:rFonts w:ascii="Times New Roman" w:hAnsi="Times New Roman"/>
                <w:sz w:val="24"/>
                <w:szCs w:val="24"/>
                <w:lang w:val="en-US"/>
              </w:rPr>
              <w:t xml:space="preserve"> retention of stools</w:t>
            </w:r>
            <w:r>
              <w:rPr>
                <w:rFonts w:ascii="Times New Roman" w:hAnsi="Times New Roman"/>
                <w:sz w:val="24"/>
                <w:szCs w:val="24"/>
                <w:lang w:val="en-US"/>
              </w:rPr>
              <w:t>;</w:t>
            </w:r>
            <w:r w:rsidRPr="0000498F">
              <w:rPr>
                <w:rFonts w:ascii="Times New Roman" w:hAnsi="Times New Roman"/>
                <w:color w:val="000000"/>
                <w:sz w:val="24"/>
                <w:szCs w:val="24"/>
                <w:shd w:val="clear" w:color="auto" w:fill="FFFFFF"/>
                <w:lang w:val="en-US"/>
              </w:rPr>
              <w:t xml:space="preserve"> tenderness</w:t>
            </w:r>
            <w:r>
              <w:rPr>
                <w:rFonts w:ascii="Times New Roman" w:hAnsi="Times New Roman"/>
                <w:color w:val="000000"/>
                <w:sz w:val="24"/>
                <w:szCs w:val="24"/>
                <w:shd w:val="clear" w:color="auto" w:fill="FFFFFF"/>
                <w:lang w:val="en-US"/>
              </w:rPr>
              <w:t>;</w:t>
            </w:r>
            <w:r w:rsidRPr="0000498F">
              <w:rPr>
                <w:rFonts w:ascii="Times New Roman" w:hAnsi="Times New Roman"/>
                <w:color w:val="000000"/>
                <w:sz w:val="24"/>
                <w:szCs w:val="24"/>
                <w:lang w:val="en-US"/>
              </w:rPr>
              <w:t xml:space="preserve"> coated tongue</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to last</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to fall asleep</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daily round</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tension</w:t>
            </w:r>
            <w:r>
              <w:rPr>
                <w:rFonts w:ascii="Times New Roman" w:hAnsi="Times New Roman"/>
                <w:color w:val="000000"/>
                <w:sz w:val="24"/>
                <w:szCs w:val="24"/>
                <w:lang w:val="en-US"/>
              </w:rPr>
              <w:t>;</w:t>
            </w:r>
            <w:r w:rsidRPr="0000498F">
              <w:rPr>
                <w:rFonts w:ascii="Times New Roman" w:hAnsi="Times New Roman"/>
                <w:color w:val="000000"/>
                <w:sz w:val="24"/>
                <w:szCs w:val="24"/>
                <w:lang w:val="en-US"/>
              </w:rPr>
              <w:t xml:space="preserve"> to remove</w:t>
            </w:r>
            <w:r>
              <w:rPr>
                <w:rFonts w:ascii="Times New Roman" w:hAnsi="Times New Roman"/>
                <w:color w:val="000000"/>
                <w:sz w:val="24"/>
                <w:szCs w:val="24"/>
                <w:lang w:val="en-US"/>
              </w:rPr>
              <w:t>;</w:t>
            </w:r>
            <w:r w:rsidRPr="0000498F">
              <w:rPr>
                <w:rFonts w:ascii="Times New Roman" w:hAnsi="Times New Roman"/>
                <w:sz w:val="24"/>
                <w:szCs w:val="24"/>
                <w:lang w:val="en-US"/>
              </w:rPr>
              <w:t xml:space="preserve"> surgicall</w:t>
            </w:r>
            <w:r>
              <w:rPr>
                <w:rFonts w:ascii="Times New Roman" w:hAnsi="Times New Roman"/>
                <w:sz w:val="24"/>
                <w:szCs w:val="24"/>
                <w:lang w:val="en-US"/>
              </w:rPr>
              <w:t>y;</w:t>
            </w:r>
            <w:r w:rsidRPr="0000498F">
              <w:rPr>
                <w:rFonts w:ascii="Times New Roman" w:hAnsi="Times New Roman"/>
                <w:sz w:val="24"/>
                <w:szCs w:val="24"/>
                <w:lang w:val="en-US"/>
              </w:rPr>
              <w:t xml:space="preserve"> inflammation</w:t>
            </w:r>
            <w:r>
              <w:rPr>
                <w:rFonts w:ascii="Times New Roman" w:hAnsi="Times New Roman"/>
                <w:sz w:val="24"/>
                <w:szCs w:val="24"/>
                <w:lang w:val="en-US"/>
              </w:rPr>
              <w:t>;</w:t>
            </w:r>
            <w:r w:rsidRPr="0000498F">
              <w:rPr>
                <w:rFonts w:ascii="Times New Roman" w:hAnsi="Times New Roman"/>
                <w:color w:val="000000"/>
                <w:sz w:val="24"/>
                <w:szCs w:val="24"/>
                <w:lang w:val="en-US"/>
              </w:rPr>
              <w:t xml:space="preserve"> sutures</w:t>
            </w:r>
            <w:r>
              <w:rPr>
                <w:rFonts w:ascii="Times New Roman" w:hAnsi="Times New Roman"/>
                <w:color w:val="000000"/>
                <w:sz w:val="24"/>
                <w:szCs w:val="24"/>
                <w:lang w:val="en-US"/>
              </w:rPr>
              <w:t>;</w:t>
            </w:r>
            <w:r w:rsidRPr="0000498F">
              <w:rPr>
                <w:rFonts w:ascii="Times New Roman" w:hAnsi="Times New Roman"/>
                <w:sz w:val="24"/>
                <w:szCs w:val="24"/>
                <w:lang w:val="en-US"/>
              </w:rPr>
              <w:t xml:space="preserve"> Erythrocyte Sedimentation Rate.</w:t>
            </w:r>
          </w:p>
          <w:p w:rsidR="00BE61D3" w:rsidRPr="00286113" w:rsidRDefault="00BE61D3" w:rsidP="0000498F">
            <w:pPr>
              <w:spacing w:after="0" w:line="240" w:lineRule="auto"/>
              <w:ind w:firstLine="662"/>
              <w:jc w:val="both"/>
              <w:rPr>
                <w:rFonts w:ascii="Times New Roman" w:hAnsi="Times New Roman"/>
                <w:b/>
                <w:sz w:val="24"/>
                <w:szCs w:val="24"/>
                <w:lang w:val="en-US"/>
              </w:rPr>
            </w:pPr>
            <w:r w:rsidRPr="0000498F">
              <w:rPr>
                <w:rFonts w:ascii="Times New Roman" w:hAnsi="Times New Roman"/>
                <w:b/>
                <w:sz w:val="24"/>
                <w:szCs w:val="24"/>
              </w:rPr>
              <w:t>Переведите</w:t>
            </w:r>
            <w:r w:rsidRPr="00286113">
              <w:rPr>
                <w:rFonts w:ascii="Times New Roman" w:hAnsi="Times New Roman"/>
                <w:b/>
                <w:sz w:val="24"/>
                <w:szCs w:val="24"/>
                <w:lang w:val="en-US"/>
              </w:rPr>
              <w:t xml:space="preserve"> </w:t>
            </w:r>
            <w:r w:rsidRPr="0000498F">
              <w:rPr>
                <w:rFonts w:ascii="Times New Roman" w:hAnsi="Times New Roman"/>
                <w:b/>
                <w:sz w:val="24"/>
                <w:szCs w:val="24"/>
              </w:rPr>
              <w:t>текст</w:t>
            </w:r>
            <w:r w:rsidRPr="00286113">
              <w:rPr>
                <w:rFonts w:ascii="Times New Roman" w:hAnsi="Times New Roman"/>
                <w:b/>
                <w:sz w:val="24"/>
                <w:szCs w:val="24"/>
                <w:lang w:val="en-US"/>
              </w:rPr>
              <w:t>:</w:t>
            </w:r>
          </w:p>
          <w:p w:rsidR="00BE61D3" w:rsidRPr="0000498F" w:rsidRDefault="00BE61D3" w:rsidP="0000498F">
            <w:pPr>
              <w:pStyle w:val="a7"/>
              <w:shd w:val="clear" w:color="auto" w:fill="FFFFFF"/>
              <w:spacing w:before="0" w:beforeAutospacing="0" w:after="0" w:afterAutospacing="0"/>
              <w:jc w:val="center"/>
              <w:textAlignment w:val="baseline"/>
              <w:rPr>
                <w:b/>
                <w:color w:val="000000"/>
                <w:lang w:val="en-US"/>
              </w:rPr>
            </w:pPr>
            <w:r w:rsidRPr="0000498F">
              <w:rPr>
                <w:b/>
                <w:color w:val="000000"/>
                <w:lang w:val="en-US"/>
              </w:rPr>
              <w:t xml:space="preserve">Surgical Diseases </w:t>
            </w:r>
          </w:p>
          <w:p w:rsidR="00BE61D3" w:rsidRPr="00286113" w:rsidRDefault="00BE61D3" w:rsidP="0000498F">
            <w:pPr>
              <w:pStyle w:val="a7"/>
              <w:shd w:val="clear" w:color="auto" w:fill="FFFFFF"/>
              <w:spacing w:before="0" w:beforeAutospacing="0" w:after="0" w:afterAutospacing="0"/>
              <w:jc w:val="center"/>
              <w:textAlignment w:val="baseline"/>
              <w:rPr>
                <w:b/>
                <w:color w:val="000000"/>
                <w:lang w:val="en-US"/>
              </w:rPr>
            </w:pPr>
            <w:r w:rsidRPr="0000498F">
              <w:rPr>
                <w:b/>
                <w:lang w:val="en-US"/>
              </w:rPr>
              <w:t>Acute Appendicitis</w:t>
            </w:r>
          </w:p>
          <w:p w:rsidR="00BE61D3" w:rsidRPr="0000498F" w:rsidRDefault="00BE61D3" w:rsidP="0000498F">
            <w:pPr>
              <w:pStyle w:val="a7"/>
              <w:shd w:val="clear" w:color="auto" w:fill="FFFFFF"/>
              <w:spacing w:before="0" w:beforeAutospacing="0" w:after="0" w:afterAutospacing="0"/>
              <w:ind w:firstLine="708"/>
              <w:jc w:val="both"/>
              <w:textAlignment w:val="baseline"/>
              <w:rPr>
                <w:lang w:val="en-US"/>
              </w:rPr>
            </w:pPr>
            <w:r w:rsidRPr="0000498F">
              <w:rPr>
                <w:color w:val="000000"/>
                <w:lang w:val="en-US"/>
              </w:rPr>
              <w:t xml:space="preserve">A man, aged 30 years, who had always been in good health, fell ill with fever, </w:t>
            </w:r>
            <w:r w:rsidRPr="0000498F">
              <w:rPr>
                <w:lang w:val="en-US"/>
              </w:rPr>
              <w:t>nausea,</w:t>
            </w:r>
            <w:r w:rsidRPr="0000498F">
              <w:rPr>
                <w:color w:val="000000"/>
                <w:lang w:val="en-US"/>
              </w:rPr>
              <w:t xml:space="preserve"> vomiting and sharp abdominal pains. </w:t>
            </w:r>
            <w:r w:rsidRPr="0000498F">
              <w:rPr>
                <w:lang w:val="en-US"/>
              </w:rPr>
              <w:t xml:space="preserve">The pain was accompanied by retention of stools and gases. </w:t>
            </w:r>
            <w:r w:rsidRPr="0000498F">
              <w:rPr>
                <w:color w:val="000000"/>
                <w:lang w:val="en-US"/>
              </w:rPr>
              <w:t xml:space="preserve">He decided to consult a physician and went to the dispensary. When he came there, the pain in the right abdomen became very severe. </w:t>
            </w:r>
            <w:r w:rsidRPr="0000498F">
              <w:rPr>
                <w:lang w:val="en-US"/>
              </w:rPr>
              <w:t xml:space="preserve">The pulse was quick. The tongue was coated and dry. Erythrocyte Sedimentation Rate became increased. </w:t>
            </w:r>
            <w:r w:rsidRPr="0000498F">
              <w:rPr>
                <w:color w:val="000000"/>
                <w:lang w:val="en-US"/>
              </w:rPr>
              <w:t xml:space="preserve">The doctor who saw him at the dispensary diagnosed acute appendicitis and immediately sent him to the hospital. </w:t>
            </w:r>
            <w:r w:rsidRPr="0000498F">
              <w:rPr>
                <w:lang w:val="en-US"/>
              </w:rPr>
              <w:t xml:space="preserve">Acute appendicitis is treated surgically. It is an inflammation of the appendix, which is small, finger-like appendage on the intestine. </w:t>
            </w:r>
          </w:p>
          <w:p w:rsidR="00BE61D3" w:rsidRPr="0000498F" w:rsidRDefault="00BE61D3" w:rsidP="0000498F">
            <w:pPr>
              <w:pStyle w:val="a7"/>
              <w:shd w:val="clear" w:color="auto" w:fill="FFFFFF"/>
              <w:spacing w:before="0" w:beforeAutospacing="0" w:after="0" w:afterAutospacing="0"/>
              <w:ind w:firstLine="708"/>
              <w:jc w:val="both"/>
              <w:textAlignment w:val="baseline"/>
              <w:rPr>
                <w:color w:val="000000"/>
                <w:lang w:val="en-US"/>
              </w:rPr>
            </w:pPr>
            <w:r w:rsidRPr="0000498F">
              <w:rPr>
                <w:color w:val="000000"/>
                <w:lang w:val="en-US"/>
              </w:rPr>
              <w:t xml:space="preserve">The surgeon who was on duty that day took him into the operating – room at once. </w:t>
            </w:r>
            <w:r w:rsidRPr="0000498F">
              <w:rPr>
                <w:lang w:val="en-US"/>
              </w:rPr>
              <w:t xml:space="preserve">He performed an operation under local </w:t>
            </w:r>
            <w:proofErr w:type="spellStart"/>
            <w:r w:rsidRPr="0000498F">
              <w:rPr>
                <w:lang w:val="en-US"/>
              </w:rPr>
              <w:t>anaesthesia</w:t>
            </w:r>
            <w:proofErr w:type="spellEnd"/>
            <w:r w:rsidRPr="0000498F">
              <w:rPr>
                <w:lang w:val="en-US"/>
              </w:rPr>
              <w:t xml:space="preserve"> and removed the appendix to prevent its rupture which may result in peritonitis.</w:t>
            </w:r>
          </w:p>
          <w:p w:rsidR="00BE61D3" w:rsidRPr="0000498F" w:rsidRDefault="00BE61D3" w:rsidP="0000498F">
            <w:pPr>
              <w:pStyle w:val="a7"/>
              <w:shd w:val="clear" w:color="auto" w:fill="FFFFFF"/>
              <w:spacing w:before="0" w:beforeAutospacing="0" w:after="0" w:afterAutospacing="0"/>
              <w:ind w:firstLine="708"/>
              <w:jc w:val="both"/>
              <w:textAlignment w:val="baseline"/>
              <w:rPr>
                <w:color w:val="000000"/>
                <w:lang w:val="en-US"/>
              </w:rPr>
            </w:pPr>
            <w:r w:rsidRPr="0000498F">
              <w:rPr>
                <w:color w:val="000000"/>
                <w:lang w:val="en-US"/>
              </w:rPr>
              <w:t>The operation lasted half an hour. After the operation when the nurses brought him to the ward, he fell asleep and slept for some hours. When he woke up no longer felt any bad pain and looked much better.</w:t>
            </w:r>
          </w:p>
          <w:p w:rsidR="00BE61D3" w:rsidRPr="0000498F" w:rsidRDefault="00BE61D3" w:rsidP="0000498F">
            <w:pPr>
              <w:pStyle w:val="a7"/>
              <w:shd w:val="clear" w:color="auto" w:fill="FFFFFF"/>
              <w:spacing w:before="0" w:beforeAutospacing="0" w:after="0" w:afterAutospacing="0"/>
              <w:ind w:firstLine="708"/>
              <w:jc w:val="both"/>
              <w:textAlignment w:val="baseline"/>
              <w:rPr>
                <w:color w:val="000000"/>
                <w:lang w:val="en-US"/>
              </w:rPr>
            </w:pPr>
            <w:r w:rsidRPr="0000498F">
              <w:rPr>
                <w:color w:val="000000"/>
                <w:lang w:val="en-US"/>
              </w:rPr>
              <w:t xml:space="preserve">In the morning when the surgeon was making his daily round he examined the patient and found him in a good </w:t>
            </w:r>
            <w:r w:rsidRPr="0000498F">
              <w:rPr>
                <w:color w:val="000000"/>
                <w:lang w:val="en-US"/>
              </w:rPr>
              <w:lastRenderedPageBreak/>
              <w:t>condition. The pulse was normal and of good tension. The patient kept the bed for five days, and then he began to walk about. On the seventh day the sutures were removed and ten days after the operation the man was discharged from the hospital.</w:t>
            </w:r>
          </w:p>
          <w:p w:rsidR="00BE61D3" w:rsidRPr="00286113" w:rsidRDefault="00BE61D3" w:rsidP="0000498F">
            <w:pPr>
              <w:tabs>
                <w:tab w:val="left" w:pos="10440"/>
              </w:tabs>
              <w:autoSpaceDE w:val="0"/>
              <w:autoSpaceDN w:val="0"/>
              <w:adjustRightInd w:val="0"/>
              <w:spacing w:after="0" w:line="240" w:lineRule="auto"/>
              <w:ind w:firstLine="720"/>
              <w:jc w:val="both"/>
              <w:rPr>
                <w:rFonts w:ascii="Times New Roman" w:hAnsi="Times New Roman"/>
                <w:b/>
                <w:sz w:val="24"/>
                <w:szCs w:val="24"/>
                <w:lang w:val="en-US"/>
              </w:rPr>
            </w:pPr>
            <w:r w:rsidRPr="0000498F">
              <w:rPr>
                <w:rFonts w:ascii="Times New Roman" w:hAnsi="Times New Roman"/>
                <w:b/>
                <w:sz w:val="24"/>
                <w:szCs w:val="24"/>
              </w:rPr>
              <w:t>Ответьте</w:t>
            </w:r>
            <w:r w:rsidRPr="00286113">
              <w:rPr>
                <w:rFonts w:ascii="Times New Roman" w:hAnsi="Times New Roman"/>
                <w:b/>
                <w:sz w:val="24"/>
                <w:szCs w:val="24"/>
                <w:lang w:val="en-US"/>
              </w:rPr>
              <w:t xml:space="preserve"> </w:t>
            </w:r>
            <w:r w:rsidRPr="0000498F">
              <w:rPr>
                <w:rFonts w:ascii="Times New Roman" w:hAnsi="Times New Roman"/>
                <w:b/>
                <w:sz w:val="24"/>
                <w:szCs w:val="24"/>
              </w:rPr>
              <w:t>на</w:t>
            </w:r>
            <w:r w:rsidRPr="00286113">
              <w:rPr>
                <w:rFonts w:ascii="Times New Roman" w:hAnsi="Times New Roman"/>
                <w:b/>
                <w:sz w:val="24"/>
                <w:szCs w:val="24"/>
                <w:lang w:val="en-US"/>
              </w:rPr>
              <w:t xml:space="preserve"> </w:t>
            </w:r>
            <w:r w:rsidRPr="0000498F">
              <w:rPr>
                <w:rFonts w:ascii="Times New Roman" w:hAnsi="Times New Roman"/>
                <w:b/>
                <w:sz w:val="24"/>
                <w:szCs w:val="24"/>
              </w:rPr>
              <w:t>вопросы</w:t>
            </w:r>
            <w:r w:rsidRPr="00286113">
              <w:rPr>
                <w:rFonts w:ascii="Times New Roman" w:hAnsi="Times New Roman"/>
                <w:b/>
                <w:sz w:val="24"/>
                <w:szCs w:val="24"/>
                <w:lang w:val="en-US"/>
              </w:rPr>
              <w:t>:</w:t>
            </w:r>
          </w:p>
          <w:p w:rsidR="00BE61D3" w:rsidRPr="0000498F" w:rsidRDefault="00BE61D3" w:rsidP="0000498F">
            <w:pPr>
              <w:spacing w:after="0" w:line="240" w:lineRule="auto"/>
              <w:rPr>
                <w:rFonts w:ascii="Times New Roman" w:hAnsi="Times New Roman"/>
                <w:sz w:val="24"/>
                <w:szCs w:val="24"/>
                <w:lang w:val="en-US"/>
              </w:rPr>
            </w:pPr>
            <w:r w:rsidRPr="0000498F">
              <w:rPr>
                <w:rFonts w:ascii="Times New Roman" w:hAnsi="Times New Roman"/>
                <w:sz w:val="24"/>
                <w:szCs w:val="24"/>
                <w:lang w:val="en-US"/>
              </w:rPr>
              <w:t>1) What is the cause of acute appendicitis?</w:t>
            </w:r>
          </w:p>
          <w:p w:rsidR="00BE61D3" w:rsidRPr="0000498F" w:rsidRDefault="00BE61D3" w:rsidP="0000498F">
            <w:pPr>
              <w:spacing w:after="0" w:line="240" w:lineRule="auto"/>
              <w:rPr>
                <w:rFonts w:ascii="Times New Roman" w:hAnsi="Times New Roman"/>
                <w:sz w:val="24"/>
                <w:szCs w:val="24"/>
                <w:lang w:val="en-US"/>
              </w:rPr>
            </w:pPr>
            <w:r w:rsidRPr="0000498F">
              <w:rPr>
                <w:rFonts w:ascii="Times New Roman" w:hAnsi="Times New Roman"/>
                <w:sz w:val="24"/>
                <w:szCs w:val="24"/>
                <w:lang w:val="en-US"/>
              </w:rPr>
              <w:t>2) What symptoms does the patient have?</w:t>
            </w:r>
          </w:p>
          <w:p w:rsidR="00BE61D3" w:rsidRPr="0000498F" w:rsidRDefault="00BE61D3" w:rsidP="0000498F">
            <w:pPr>
              <w:spacing w:after="0" w:line="240" w:lineRule="auto"/>
              <w:rPr>
                <w:lang w:val="en-US"/>
              </w:rPr>
            </w:pPr>
            <w:r w:rsidRPr="0000498F">
              <w:rPr>
                <w:rFonts w:ascii="Times New Roman" w:hAnsi="Times New Roman"/>
                <w:sz w:val="24"/>
                <w:szCs w:val="24"/>
                <w:lang w:val="en-US"/>
              </w:rPr>
              <w:t>3) What does the doctor do to treat the disease?</w:t>
            </w:r>
            <w:r>
              <w:rPr>
                <w:lang w:val="en-US"/>
              </w:rPr>
              <w:t xml:space="preserve"> </w:t>
            </w:r>
          </w:p>
        </w:tc>
        <w:tc>
          <w:tcPr>
            <w:tcW w:w="1870" w:type="dxa"/>
          </w:tcPr>
          <w:p w:rsidR="00BE61D3" w:rsidRPr="00AA55BD" w:rsidRDefault="00BE61D3" w:rsidP="002D20F5">
            <w:pPr>
              <w:spacing w:after="0" w:line="240" w:lineRule="auto"/>
              <w:jc w:val="both"/>
              <w:rPr>
                <w:rFonts w:ascii="Times New Roman" w:eastAsia="MingLiU-ExtB" w:hAnsi="Times New Roman"/>
                <w:sz w:val="20"/>
                <w:szCs w:val="20"/>
              </w:rPr>
            </w:pPr>
            <w:r>
              <w:rPr>
                <w:rFonts w:ascii="Times New Roman" w:hAnsi="Times New Roman"/>
                <w:sz w:val="24"/>
                <w:szCs w:val="24"/>
              </w:rPr>
              <w:lastRenderedPageBreak/>
              <w:t xml:space="preserve">Письменные задания по </w:t>
            </w:r>
            <w:r>
              <w:rPr>
                <w:rFonts w:ascii="Times New Roman" w:hAnsi="Times New Roman"/>
                <w:sz w:val="24"/>
                <w:szCs w:val="24"/>
              </w:rPr>
              <w:lastRenderedPageBreak/>
              <w:t>темам выполняются в тетради</w:t>
            </w:r>
            <w:r w:rsidRPr="006D376A">
              <w:rPr>
                <w:rFonts w:ascii="Times New Roman" w:hAnsi="Times New Roman"/>
                <w:sz w:val="24"/>
                <w:szCs w:val="24"/>
              </w:rPr>
              <w:t xml:space="preserve">, </w:t>
            </w:r>
            <w:r>
              <w:rPr>
                <w:rFonts w:ascii="Times New Roman" w:hAnsi="Times New Roman"/>
                <w:sz w:val="24"/>
                <w:szCs w:val="24"/>
              </w:rPr>
              <w:t xml:space="preserve">фотографируются и отправляются </w:t>
            </w:r>
            <w:r w:rsidRPr="00AA55BD">
              <w:rPr>
                <w:rFonts w:ascii="Times New Roman" w:hAnsi="Times New Roman"/>
                <w:sz w:val="24"/>
                <w:szCs w:val="24"/>
              </w:rPr>
              <w:t>преподавателю</w:t>
            </w:r>
            <w:r>
              <w:rPr>
                <w:rFonts w:ascii="Times New Roman" w:hAnsi="Times New Roman"/>
                <w:sz w:val="24"/>
                <w:szCs w:val="24"/>
              </w:rPr>
              <w:t>; устные задания сдаются индивидуально</w:t>
            </w:r>
            <w:r w:rsidRPr="00AA55BD">
              <w:rPr>
                <w:rFonts w:ascii="Times New Roman" w:hAnsi="Times New Roman"/>
                <w:sz w:val="24"/>
                <w:szCs w:val="24"/>
              </w:rPr>
              <w:t xml:space="preserve"> </w:t>
            </w:r>
            <w:r>
              <w:rPr>
                <w:rFonts w:ascii="Times New Roman" w:hAnsi="Times New Roman"/>
                <w:sz w:val="24"/>
                <w:szCs w:val="24"/>
              </w:rPr>
              <w:t xml:space="preserve">с </w:t>
            </w:r>
            <w:r w:rsidRPr="00AF356A">
              <w:rPr>
                <w:rFonts w:ascii="Times New Roman" w:hAnsi="Times New Roman"/>
                <w:sz w:val="24"/>
                <w:szCs w:val="24"/>
              </w:rPr>
              <w:t xml:space="preserve">использованием видеосвязи. Срок представления задания: до </w:t>
            </w:r>
            <w:r>
              <w:rPr>
                <w:rFonts w:ascii="Times New Roman" w:hAnsi="Times New Roman"/>
                <w:sz w:val="24"/>
                <w:szCs w:val="24"/>
              </w:rPr>
              <w:t>10.04.20г.</w:t>
            </w:r>
          </w:p>
        </w:tc>
        <w:tc>
          <w:tcPr>
            <w:tcW w:w="2972" w:type="dxa"/>
          </w:tcPr>
          <w:p w:rsidR="00BE61D3" w:rsidRDefault="00BE61D3" w:rsidP="002D20F5">
            <w:pPr>
              <w:spacing w:after="0" w:line="240" w:lineRule="auto"/>
              <w:jc w:val="both"/>
              <w:rPr>
                <w:rFonts w:ascii="Times New Roman" w:eastAsia="MingLiU-ExtB" w:hAnsi="Times New Roman"/>
                <w:b/>
                <w:sz w:val="24"/>
                <w:szCs w:val="24"/>
              </w:rPr>
            </w:pPr>
            <w:proofErr w:type="spellStart"/>
            <w:r>
              <w:rPr>
                <w:rFonts w:ascii="Times New Roman" w:eastAsia="MingLiU-ExtB" w:hAnsi="Times New Roman"/>
                <w:b/>
                <w:sz w:val="24"/>
                <w:szCs w:val="24"/>
              </w:rPr>
              <w:lastRenderedPageBreak/>
              <w:t>К.О.Ткачева</w:t>
            </w:r>
            <w:proofErr w:type="spellEnd"/>
          </w:p>
          <w:p w:rsidR="00BE61D3" w:rsidRPr="00AA55BD" w:rsidRDefault="00BE61D3" w:rsidP="002D20F5">
            <w:pPr>
              <w:spacing w:after="0" w:line="240" w:lineRule="auto"/>
              <w:rPr>
                <w:rFonts w:ascii="Times New Roman" w:hAnsi="Times New Roman"/>
                <w:sz w:val="24"/>
                <w:szCs w:val="24"/>
              </w:rPr>
            </w:pPr>
            <w:r>
              <w:rPr>
                <w:rFonts w:ascii="Times New Roman" w:hAnsi="Times New Roman"/>
                <w:sz w:val="24"/>
                <w:szCs w:val="24"/>
              </w:rPr>
              <w:t xml:space="preserve">При затруднениях - </w:t>
            </w:r>
            <w:r>
              <w:rPr>
                <w:rFonts w:ascii="Times New Roman" w:hAnsi="Times New Roman"/>
                <w:sz w:val="24"/>
                <w:szCs w:val="24"/>
              </w:rPr>
              <w:lastRenderedPageBreak/>
              <w:t xml:space="preserve">индивидуальная </w:t>
            </w:r>
            <w:r w:rsidRPr="00AA55BD">
              <w:rPr>
                <w:rFonts w:ascii="Times New Roman" w:hAnsi="Times New Roman"/>
                <w:sz w:val="24"/>
                <w:szCs w:val="24"/>
              </w:rPr>
              <w:t xml:space="preserve">консультация </w:t>
            </w:r>
          </w:p>
          <w:p w:rsidR="00BE61D3" w:rsidRPr="00960EE6" w:rsidRDefault="00BE61D3" w:rsidP="002D20F5">
            <w:pPr>
              <w:spacing w:after="0" w:line="240" w:lineRule="auto"/>
              <w:rPr>
                <w:rFonts w:ascii="Times New Roman" w:hAnsi="Times New Roman"/>
                <w:sz w:val="24"/>
                <w:szCs w:val="24"/>
                <w:lang w:val="de-DE"/>
              </w:rPr>
            </w:pPr>
            <w:proofErr w:type="spellStart"/>
            <w:r w:rsidRPr="003D5D1C">
              <w:rPr>
                <w:rFonts w:ascii="Times New Roman" w:hAnsi="Times New Roman"/>
                <w:sz w:val="24"/>
                <w:szCs w:val="24"/>
                <w:lang w:val="de-DE"/>
              </w:rPr>
              <w:t>e</w:t>
            </w:r>
            <w:r w:rsidRPr="00960EE6">
              <w:rPr>
                <w:rFonts w:ascii="Times New Roman" w:hAnsi="Times New Roman"/>
                <w:sz w:val="24"/>
                <w:szCs w:val="24"/>
                <w:lang w:val="de-DE"/>
              </w:rPr>
              <w:t>-</w:t>
            </w:r>
            <w:r w:rsidRPr="003D5D1C">
              <w:rPr>
                <w:rFonts w:ascii="Times New Roman" w:hAnsi="Times New Roman"/>
                <w:sz w:val="24"/>
                <w:szCs w:val="24"/>
                <w:lang w:val="de-DE"/>
              </w:rPr>
              <w:t>mail</w:t>
            </w:r>
            <w:proofErr w:type="spellEnd"/>
            <w:r w:rsidRPr="00960EE6">
              <w:rPr>
                <w:rFonts w:ascii="Times New Roman" w:hAnsi="Times New Roman"/>
                <w:sz w:val="24"/>
                <w:szCs w:val="24"/>
                <w:lang w:val="de-DE"/>
              </w:rPr>
              <w:t xml:space="preserve">: </w:t>
            </w:r>
            <w:hyperlink r:id="rId7" w:history="1">
              <w:r w:rsidRPr="00960EE6">
                <w:rPr>
                  <w:rStyle w:val="a6"/>
                  <w:rFonts w:ascii="Times New Roman" w:hAnsi="Times New Roman"/>
                  <w:sz w:val="24"/>
                  <w:szCs w:val="24"/>
                  <w:lang w:val="de-DE"/>
                </w:rPr>
                <w:t>ksenija-t@</w:t>
              </w:r>
              <w:r w:rsidRPr="008963B6">
                <w:rPr>
                  <w:rStyle w:val="a6"/>
                  <w:rFonts w:ascii="Times New Roman" w:hAnsi="Times New Roman"/>
                  <w:sz w:val="24"/>
                  <w:szCs w:val="24"/>
                  <w:lang w:val="de-DE"/>
                </w:rPr>
                <w:t>mail</w:t>
              </w:r>
              <w:r w:rsidRPr="00960EE6">
                <w:rPr>
                  <w:rStyle w:val="a6"/>
                  <w:rFonts w:ascii="Times New Roman" w:hAnsi="Times New Roman"/>
                  <w:sz w:val="24"/>
                  <w:szCs w:val="24"/>
                  <w:lang w:val="de-DE"/>
                </w:rPr>
                <w:t>.</w:t>
              </w:r>
              <w:r w:rsidRPr="008963B6">
                <w:rPr>
                  <w:rStyle w:val="a6"/>
                  <w:rFonts w:ascii="Times New Roman" w:hAnsi="Times New Roman"/>
                  <w:sz w:val="24"/>
                  <w:szCs w:val="24"/>
                  <w:lang w:val="de-DE"/>
                </w:rPr>
                <w:t>ru</w:t>
              </w:r>
            </w:hyperlink>
            <w:r w:rsidRPr="00960EE6">
              <w:rPr>
                <w:rFonts w:ascii="Times New Roman" w:hAnsi="Times New Roman"/>
                <w:sz w:val="24"/>
                <w:szCs w:val="24"/>
                <w:lang w:val="de-DE"/>
              </w:rPr>
              <w:t>;</w:t>
            </w:r>
          </w:p>
          <w:p w:rsidR="00BE61D3" w:rsidRPr="003D5D1C" w:rsidRDefault="00BE61D3" w:rsidP="002D20F5">
            <w:pPr>
              <w:spacing w:after="0" w:line="240" w:lineRule="auto"/>
              <w:rPr>
                <w:rFonts w:ascii="Times New Roman" w:hAnsi="Times New Roman"/>
                <w:sz w:val="24"/>
                <w:szCs w:val="24"/>
              </w:rPr>
            </w:pPr>
            <w:proofErr w:type="spellStart"/>
            <w:r>
              <w:rPr>
                <w:rFonts w:ascii="Times New Roman" w:hAnsi="Times New Roman"/>
                <w:sz w:val="24"/>
                <w:szCs w:val="24"/>
              </w:rPr>
              <w:t>Вконтакте</w:t>
            </w:r>
            <w:proofErr w:type="spellEnd"/>
            <w:r>
              <w:rPr>
                <w:rFonts w:ascii="Times New Roman" w:hAnsi="Times New Roman"/>
                <w:sz w:val="24"/>
                <w:szCs w:val="24"/>
              </w:rPr>
              <w:t xml:space="preserve">: </w:t>
            </w:r>
            <w:r w:rsidRPr="003D5D1C">
              <w:rPr>
                <w:rFonts w:ascii="Times New Roman" w:hAnsi="Times New Roman"/>
                <w:sz w:val="24"/>
                <w:szCs w:val="24"/>
              </w:rPr>
              <w:t>https://vk.com/id32323320</w:t>
            </w:r>
            <w:r>
              <w:rPr>
                <w:rFonts w:ascii="Times New Roman" w:hAnsi="Times New Roman"/>
                <w:sz w:val="24"/>
                <w:szCs w:val="24"/>
              </w:rPr>
              <w:t>;</w:t>
            </w:r>
            <w:r w:rsidRPr="003D5D1C">
              <w:rPr>
                <w:rFonts w:ascii="Times New Roman" w:hAnsi="Times New Roman"/>
                <w:sz w:val="24"/>
                <w:szCs w:val="24"/>
              </w:rPr>
              <w:t xml:space="preserve"> </w:t>
            </w:r>
          </w:p>
          <w:p w:rsidR="00BE61D3" w:rsidRPr="00AA55BD" w:rsidRDefault="00BE61D3" w:rsidP="002D20F5">
            <w:pPr>
              <w:spacing w:after="0" w:line="240" w:lineRule="auto"/>
              <w:jc w:val="both"/>
              <w:rPr>
                <w:rFonts w:ascii="Times New Roman" w:eastAsia="MingLiU-ExtB" w:hAnsi="Times New Roman"/>
                <w:b/>
                <w:sz w:val="24"/>
                <w:szCs w:val="24"/>
              </w:rPr>
            </w:pPr>
            <w:r>
              <w:rPr>
                <w:rFonts w:ascii="Times New Roman" w:hAnsi="Times New Roman"/>
                <w:sz w:val="24"/>
                <w:szCs w:val="24"/>
              </w:rPr>
              <w:t>тел.: +7-919-390-80</w:t>
            </w:r>
            <w:r w:rsidRPr="00AA55BD">
              <w:rPr>
                <w:rFonts w:ascii="Times New Roman" w:hAnsi="Times New Roman"/>
                <w:sz w:val="24"/>
                <w:szCs w:val="24"/>
              </w:rPr>
              <w:t>-</w:t>
            </w:r>
            <w:r>
              <w:rPr>
                <w:rFonts w:ascii="Times New Roman" w:hAnsi="Times New Roman"/>
                <w:sz w:val="24"/>
                <w:szCs w:val="24"/>
              </w:rPr>
              <w:t>99</w:t>
            </w:r>
          </w:p>
        </w:tc>
      </w:tr>
    </w:tbl>
    <w:p w:rsidR="00BE61D3" w:rsidRDefault="00BE61D3" w:rsidP="00DE54D8">
      <w:pPr>
        <w:pStyle w:val="a8"/>
        <w:rPr>
          <w:rFonts w:ascii="Times New Roman" w:hAnsi="Times New Roman"/>
        </w:rPr>
      </w:pPr>
    </w:p>
    <w:p w:rsidR="00BE61D3" w:rsidRDefault="00BE61D3" w:rsidP="00DE54D8">
      <w:pPr>
        <w:pStyle w:val="a8"/>
        <w:rPr>
          <w:rFonts w:ascii="Times New Roman" w:hAnsi="Times New Roman"/>
          <w:sz w:val="24"/>
          <w:szCs w:val="24"/>
        </w:rPr>
      </w:pPr>
      <w:r w:rsidRPr="00DE54D8">
        <w:rPr>
          <w:rFonts w:ascii="Times New Roman" w:hAnsi="Times New Roman"/>
          <w:sz w:val="24"/>
          <w:szCs w:val="24"/>
        </w:rPr>
        <w:t xml:space="preserve">Согласовано </w:t>
      </w:r>
      <w:r>
        <w:rPr>
          <w:rFonts w:ascii="Times New Roman" w:hAnsi="Times New Roman"/>
          <w:sz w:val="24"/>
          <w:szCs w:val="24"/>
        </w:rPr>
        <w:t xml:space="preserve">   зав. кафедрой  </w:t>
      </w:r>
      <w:proofErr w:type="spellStart"/>
      <w:r>
        <w:rPr>
          <w:rFonts w:ascii="Times New Roman" w:hAnsi="Times New Roman"/>
          <w:sz w:val="24"/>
          <w:szCs w:val="24"/>
        </w:rPr>
        <w:t>Ж.В.Дородная</w:t>
      </w:r>
      <w:proofErr w:type="spellEnd"/>
      <w:r>
        <w:rPr>
          <w:rFonts w:ascii="Times New Roman" w:hAnsi="Times New Roman"/>
          <w:sz w:val="24"/>
          <w:szCs w:val="24"/>
        </w:rPr>
        <w:t xml:space="preserve"> </w:t>
      </w:r>
    </w:p>
    <w:p w:rsidR="00BE61D3" w:rsidRDefault="00BE61D3" w:rsidP="00F333B6">
      <w:pPr>
        <w:spacing w:after="0" w:line="360" w:lineRule="auto"/>
        <w:rPr>
          <w:rFonts w:ascii="Times New Roman" w:hAnsi="Times New Roman"/>
          <w:b/>
          <w:sz w:val="24"/>
          <w:szCs w:val="24"/>
        </w:rPr>
      </w:pPr>
    </w:p>
    <w:p w:rsidR="00BE61D3" w:rsidRPr="008A47FA" w:rsidRDefault="00BE61D3" w:rsidP="00960EE6">
      <w:pPr>
        <w:pStyle w:val="a7"/>
        <w:shd w:val="clear" w:color="auto" w:fill="FFFFFF"/>
        <w:spacing w:before="0" w:beforeAutospacing="0" w:after="0" w:afterAutospacing="0" w:line="360" w:lineRule="auto"/>
        <w:ind w:firstLine="708"/>
        <w:rPr>
          <w:b/>
        </w:rPr>
      </w:pPr>
    </w:p>
    <w:sectPr w:rsidR="00BE61D3" w:rsidRPr="008A47FA" w:rsidSect="00DE54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gLiU-ExtB">
    <w:panose1 w:val="02020500000000000000"/>
    <w:charset w:val="88"/>
    <w:family w:val="roman"/>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293"/>
    <w:multiLevelType w:val="multilevel"/>
    <w:tmpl w:val="22F6B7D8"/>
    <w:lvl w:ilvl="0">
      <w:start w:val="1"/>
      <w:numFmt w:val="decimal"/>
      <w:lvlText w:val="%1."/>
      <w:lvlJc w:val="left"/>
      <w:pPr>
        <w:ind w:left="720" w:hanging="360"/>
      </w:pPr>
      <w:rPr>
        <w:rFonts w:cs="Times New Roman"/>
        <w:b w:val="0"/>
      </w:rPr>
    </w:lvl>
    <w:lvl w:ilvl="1">
      <w:start w:val="1"/>
      <w:numFmt w:val="decimal"/>
      <w:isLgl/>
      <w:lvlText w:val="%1.%2"/>
      <w:lvlJc w:val="left"/>
      <w:pPr>
        <w:ind w:left="1350" w:hanging="420"/>
      </w:pPr>
      <w:rPr>
        <w:rFonts w:cs="Times New Roman" w:hint="default"/>
        <w:b w:val="0"/>
      </w:rPr>
    </w:lvl>
    <w:lvl w:ilvl="2">
      <w:start w:val="1"/>
      <w:numFmt w:val="decimal"/>
      <w:isLgl/>
      <w:lvlText w:val="%1.%2.%3"/>
      <w:lvlJc w:val="left"/>
      <w:pPr>
        <w:ind w:left="2220" w:hanging="720"/>
      </w:pPr>
      <w:rPr>
        <w:rFonts w:cs="Times New Roman" w:hint="default"/>
        <w:b w:val="0"/>
      </w:rPr>
    </w:lvl>
    <w:lvl w:ilvl="3">
      <w:start w:val="1"/>
      <w:numFmt w:val="decimal"/>
      <w:isLgl/>
      <w:lvlText w:val="%1.%2.%3.%4"/>
      <w:lvlJc w:val="left"/>
      <w:pPr>
        <w:ind w:left="3150" w:hanging="1080"/>
      </w:pPr>
      <w:rPr>
        <w:rFonts w:cs="Times New Roman" w:hint="default"/>
        <w:b w:val="0"/>
      </w:rPr>
    </w:lvl>
    <w:lvl w:ilvl="4">
      <w:start w:val="1"/>
      <w:numFmt w:val="decimal"/>
      <w:isLgl/>
      <w:lvlText w:val="%1.%2.%3.%4.%5"/>
      <w:lvlJc w:val="left"/>
      <w:pPr>
        <w:ind w:left="3720" w:hanging="1080"/>
      </w:pPr>
      <w:rPr>
        <w:rFonts w:cs="Times New Roman" w:hint="default"/>
        <w:b w:val="0"/>
      </w:rPr>
    </w:lvl>
    <w:lvl w:ilvl="5">
      <w:start w:val="1"/>
      <w:numFmt w:val="decimal"/>
      <w:isLgl/>
      <w:lvlText w:val="%1.%2.%3.%4.%5.%6"/>
      <w:lvlJc w:val="left"/>
      <w:pPr>
        <w:ind w:left="4650" w:hanging="1440"/>
      </w:pPr>
      <w:rPr>
        <w:rFonts w:cs="Times New Roman" w:hint="default"/>
        <w:b w:val="0"/>
      </w:rPr>
    </w:lvl>
    <w:lvl w:ilvl="6">
      <w:start w:val="1"/>
      <w:numFmt w:val="decimal"/>
      <w:isLgl/>
      <w:lvlText w:val="%1.%2.%3.%4.%5.%6.%7"/>
      <w:lvlJc w:val="left"/>
      <w:pPr>
        <w:ind w:left="5220" w:hanging="1440"/>
      </w:pPr>
      <w:rPr>
        <w:rFonts w:cs="Times New Roman" w:hint="default"/>
        <w:b w:val="0"/>
      </w:rPr>
    </w:lvl>
    <w:lvl w:ilvl="7">
      <w:start w:val="1"/>
      <w:numFmt w:val="decimal"/>
      <w:isLgl/>
      <w:lvlText w:val="%1.%2.%3.%4.%5.%6.%7.%8"/>
      <w:lvlJc w:val="left"/>
      <w:pPr>
        <w:ind w:left="6150" w:hanging="1800"/>
      </w:pPr>
      <w:rPr>
        <w:rFonts w:cs="Times New Roman" w:hint="default"/>
        <w:b w:val="0"/>
      </w:rPr>
    </w:lvl>
    <w:lvl w:ilvl="8">
      <w:start w:val="1"/>
      <w:numFmt w:val="decimal"/>
      <w:isLgl/>
      <w:lvlText w:val="%1.%2.%3.%4.%5.%6.%7.%8.%9"/>
      <w:lvlJc w:val="left"/>
      <w:pPr>
        <w:ind w:left="7080" w:hanging="2160"/>
      </w:pPr>
      <w:rPr>
        <w:rFonts w:cs="Times New Roman" w:hint="default"/>
        <w:b w:val="0"/>
      </w:rPr>
    </w:lvl>
  </w:abstractNum>
  <w:abstractNum w:abstractNumId="1">
    <w:nsid w:val="10CC14C4"/>
    <w:multiLevelType w:val="hybridMultilevel"/>
    <w:tmpl w:val="EA6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385465"/>
    <w:multiLevelType w:val="hybridMultilevel"/>
    <w:tmpl w:val="6FA812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620D13"/>
    <w:multiLevelType w:val="hybridMultilevel"/>
    <w:tmpl w:val="CE10F0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2D0ABE"/>
    <w:multiLevelType w:val="hybridMultilevel"/>
    <w:tmpl w:val="E4FC1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B6"/>
    <w:rsid w:val="0000498F"/>
    <w:rsid w:val="00021225"/>
    <w:rsid w:val="00046474"/>
    <w:rsid w:val="000812E9"/>
    <w:rsid w:val="00082A08"/>
    <w:rsid w:val="00095EBF"/>
    <w:rsid w:val="000D1D77"/>
    <w:rsid w:val="000E1948"/>
    <w:rsid w:val="000E3824"/>
    <w:rsid w:val="00104F52"/>
    <w:rsid w:val="001070B0"/>
    <w:rsid w:val="00161C8E"/>
    <w:rsid w:val="001639EF"/>
    <w:rsid w:val="00164009"/>
    <w:rsid w:val="0018518C"/>
    <w:rsid w:val="001B0C78"/>
    <w:rsid w:val="001C0854"/>
    <w:rsid w:val="00252C7C"/>
    <w:rsid w:val="00256009"/>
    <w:rsid w:val="002673E8"/>
    <w:rsid w:val="00286113"/>
    <w:rsid w:val="00286A47"/>
    <w:rsid w:val="002A13D9"/>
    <w:rsid w:val="002D20F5"/>
    <w:rsid w:val="002E3E84"/>
    <w:rsid w:val="003314DF"/>
    <w:rsid w:val="00347DA1"/>
    <w:rsid w:val="003508CA"/>
    <w:rsid w:val="00350E71"/>
    <w:rsid w:val="00356890"/>
    <w:rsid w:val="0038215A"/>
    <w:rsid w:val="003D5D1C"/>
    <w:rsid w:val="003F5434"/>
    <w:rsid w:val="0040718F"/>
    <w:rsid w:val="0045191C"/>
    <w:rsid w:val="0046724E"/>
    <w:rsid w:val="004821C0"/>
    <w:rsid w:val="00497A11"/>
    <w:rsid w:val="004B3420"/>
    <w:rsid w:val="004B6B52"/>
    <w:rsid w:val="004C5ADB"/>
    <w:rsid w:val="00501CEF"/>
    <w:rsid w:val="005222A4"/>
    <w:rsid w:val="005304FF"/>
    <w:rsid w:val="00551701"/>
    <w:rsid w:val="00556EF1"/>
    <w:rsid w:val="00566A29"/>
    <w:rsid w:val="00570280"/>
    <w:rsid w:val="005740B8"/>
    <w:rsid w:val="00586192"/>
    <w:rsid w:val="005F2CDF"/>
    <w:rsid w:val="00620DAA"/>
    <w:rsid w:val="006B2D54"/>
    <w:rsid w:val="006D376A"/>
    <w:rsid w:val="006F5F60"/>
    <w:rsid w:val="00744A88"/>
    <w:rsid w:val="00755CB8"/>
    <w:rsid w:val="007751B6"/>
    <w:rsid w:val="00776D47"/>
    <w:rsid w:val="007808F5"/>
    <w:rsid w:val="007A54D0"/>
    <w:rsid w:val="007B0258"/>
    <w:rsid w:val="007B0319"/>
    <w:rsid w:val="007B2D5A"/>
    <w:rsid w:val="00803ABB"/>
    <w:rsid w:val="00867233"/>
    <w:rsid w:val="008963B6"/>
    <w:rsid w:val="008A47FA"/>
    <w:rsid w:val="008E03CA"/>
    <w:rsid w:val="008E1BFC"/>
    <w:rsid w:val="008E202A"/>
    <w:rsid w:val="00917C34"/>
    <w:rsid w:val="00927A8E"/>
    <w:rsid w:val="00937479"/>
    <w:rsid w:val="00944A7C"/>
    <w:rsid w:val="00953EEF"/>
    <w:rsid w:val="00960EE6"/>
    <w:rsid w:val="00995B8A"/>
    <w:rsid w:val="009B3E84"/>
    <w:rsid w:val="009C028E"/>
    <w:rsid w:val="009E5E8B"/>
    <w:rsid w:val="00A032EC"/>
    <w:rsid w:val="00A2164A"/>
    <w:rsid w:val="00A24231"/>
    <w:rsid w:val="00A37E5E"/>
    <w:rsid w:val="00A512FB"/>
    <w:rsid w:val="00A620A9"/>
    <w:rsid w:val="00A91B49"/>
    <w:rsid w:val="00A97D73"/>
    <w:rsid w:val="00AA2E72"/>
    <w:rsid w:val="00AA41FF"/>
    <w:rsid w:val="00AA55BD"/>
    <w:rsid w:val="00AC2FA6"/>
    <w:rsid w:val="00AC4B2D"/>
    <w:rsid w:val="00AF356A"/>
    <w:rsid w:val="00B11ADD"/>
    <w:rsid w:val="00B26437"/>
    <w:rsid w:val="00B31BF5"/>
    <w:rsid w:val="00B43515"/>
    <w:rsid w:val="00B74B7A"/>
    <w:rsid w:val="00BA302B"/>
    <w:rsid w:val="00BA469A"/>
    <w:rsid w:val="00BD014A"/>
    <w:rsid w:val="00BD21CE"/>
    <w:rsid w:val="00BE61D3"/>
    <w:rsid w:val="00C33BA2"/>
    <w:rsid w:val="00C42477"/>
    <w:rsid w:val="00C435A9"/>
    <w:rsid w:val="00C5614A"/>
    <w:rsid w:val="00C6726C"/>
    <w:rsid w:val="00C72B70"/>
    <w:rsid w:val="00CA4CEC"/>
    <w:rsid w:val="00CB16C8"/>
    <w:rsid w:val="00CF313F"/>
    <w:rsid w:val="00D642CE"/>
    <w:rsid w:val="00DA7BCB"/>
    <w:rsid w:val="00DC6F93"/>
    <w:rsid w:val="00DE36BC"/>
    <w:rsid w:val="00DE54D8"/>
    <w:rsid w:val="00DF58AD"/>
    <w:rsid w:val="00E01DE6"/>
    <w:rsid w:val="00E12E54"/>
    <w:rsid w:val="00E255FB"/>
    <w:rsid w:val="00E60A42"/>
    <w:rsid w:val="00EC03B2"/>
    <w:rsid w:val="00ED7C02"/>
    <w:rsid w:val="00EE198E"/>
    <w:rsid w:val="00F32A38"/>
    <w:rsid w:val="00F333B6"/>
    <w:rsid w:val="00F3433F"/>
    <w:rsid w:val="00F3535D"/>
    <w:rsid w:val="00F51E22"/>
    <w:rsid w:val="00F7586C"/>
    <w:rsid w:val="00F84732"/>
    <w:rsid w:val="00FB1E0C"/>
    <w:rsid w:val="00FD6863"/>
    <w:rsid w:val="00FF1F77"/>
    <w:rsid w:val="00FF6EFA"/>
    <w:rsid w:val="00FF7110"/>
    <w:rsid w:val="00FF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4B7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74B7A"/>
    <w:rPr>
      <w:rFonts w:ascii="Tahoma" w:hAnsi="Tahoma" w:cs="Tahoma"/>
      <w:sz w:val="16"/>
      <w:szCs w:val="16"/>
    </w:rPr>
  </w:style>
  <w:style w:type="paragraph" w:customStyle="1" w:styleId="Default">
    <w:name w:val="Default"/>
    <w:uiPriority w:val="99"/>
    <w:rsid w:val="007751B6"/>
    <w:pPr>
      <w:autoSpaceDE w:val="0"/>
      <w:autoSpaceDN w:val="0"/>
      <w:adjustRightInd w:val="0"/>
    </w:pPr>
    <w:rPr>
      <w:rFonts w:ascii="Times New Roman" w:hAnsi="Times New Roman"/>
      <w:color w:val="000000"/>
      <w:sz w:val="24"/>
      <w:szCs w:val="24"/>
      <w:lang w:eastAsia="en-US"/>
    </w:rPr>
  </w:style>
  <w:style w:type="character" w:styleId="a6">
    <w:name w:val="Hyperlink"/>
    <w:uiPriority w:val="99"/>
    <w:rsid w:val="00755CB8"/>
    <w:rPr>
      <w:rFonts w:cs="Times New Roman"/>
      <w:color w:val="0000FF"/>
      <w:u w:val="single"/>
    </w:rPr>
  </w:style>
  <w:style w:type="paragraph" w:styleId="a7">
    <w:name w:val="Normal (Web)"/>
    <w:basedOn w:val="a"/>
    <w:uiPriority w:val="99"/>
    <w:rsid w:val="00755CB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995B8A"/>
    <w:rPr>
      <w:sz w:val="22"/>
      <w:szCs w:val="22"/>
      <w:lang w:eastAsia="en-US"/>
    </w:rPr>
  </w:style>
  <w:style w:type="paragraph" w:styleId="a9">
    <w:name w:val="List Paragraph"/>
    <w:basedOn w:val="a"/>
    <w:uiPriority w:val="99"/>
    <w:qFormat/>
    <w:rsid w:val="00995B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0869">
      <w:marLeft w:val="0"/>
      <w:marRight w:val="0"/>
      <w:marTop w:val="0"/>
      <w:marBottom w:val="0"/>
      <w:divBdr>
        <w:top w:val="none" w:sz="0" w:space="0" w:color="auto"/>
        <w:left w:val="none" w:sz="0" w:space="0" w:color="auto"/>
        <w:bottom w:val="none" w:sz="0" w:space="0" w:color="auto"/>
        <w:right w:val="none" w:sz="0" w:space="0" w:color="auto"/>
      </w:divBdr>
    </w:div>
    <w:div w:id="1065100870">
      <w:marLeft w:val="0"/>
      <w:marRight w:val="0"/>
      <w:marTop w:val="0"/>
      <w:marBottom w:val="0"/>
      <w:divBdr>
        <w:top w:val="none" w:sz="0" w:space="0" w:color="auto"/>
        <w:left w:val="none" w:sz="0" w:space="0" w:color="auto"/>
        <w:bottom w:val="none" w:sz="0" w:space="0" w:color="auto"/>
        <w:right w:val="none" w:sz="0" w:space="0" w:color="auto"/>
      </w:divBdr>
    </w:div>
    <w:div w:id="1065100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senija-t@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orodnay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3</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andrei</cp:lastModifiedBy>
  <cp:revision>62</cp:revision>
  <dcterms:created xsi:type="dcterms:W3CDTF">2020-03-18T03:12:00Z</dcterms:created>
  <dcterms:modified xsi:type="dcterms:W3CDTF">2020-04-07T23:02:00Z</dcterms:modified>
</cp:coreProperties>
</file>